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C58" w:rsidRDefault="00F31C58"/>
    <w:p w:rsidR="00F31C58" w:rsidRPr="008C6BF9" w:rsidRDefault="00F31C58" w:rsidP="00803708">
      <w:pPr>
        <w:jc w:val="center"/>
        <w:rPr>
          <w:sz w:val="44"/>
          <w:szCs w:val="44"/>
        </w:rPr>
      </w:pPr>
      <w:r w:rsidRPr="008C6BF9">
        <w:rPr>
          <w:sz w:val="44"/>
          <w:szCs w:val="44"/>
        </w:rPr>
        <w:t>УКАЗАНИЯ ЗА ПОПЪЛВАНЕ НА ФОРМУЛЯР ЗА КАНДИДАТСТВАНЕ ЧРЕЗ ИСУН 2020</w:t>
      </w:r>
    </w:p>
    <w:p w:rsidR="00F31C58" w:rsidRPr="00F31C58" w:rsidRDefault="00F31C58" w:rsidP="00803708">
      <w:pPr>
        <w:jc w:val="center"/>
        <w:rPr>
          <w:sz w:val="36"/>
          <w:szCs w:val="36"/>
          <w:lang w:val="ru-RU"/>
        </w:rPr>
      </w:pPr>
    </w:p>
    <w:p w:rsidR="00F31C58" w:rsidRPr="00F65284" w:rsidRDefault="00F31C58" w:rsidP="00B06CD9">
      <w:pPr>
        <w:ind w:firstLine="708"/>
        <w:jc w:val="both"/>
        <w:rPr>
          <w:lang w:val="ru-RU"/>
        </w:rPr>
      </w:pPr>
      <w:r>
        <w:t>Настоящите указания имат за цел да улеснят потенциалните кандидати при попълването на Формуляра за кандидатстване по процедура</w:t>
      </w:r>
      <w:r w:rsidR="001E14DC">
        <w:t xml:space="preserve"> на подбор на проекти</w:t>
      </w:r>
      <w:r>
        <w:t xml:space="preserve"> </w:t>
      </w:r>
      <w:r w:rsidRPr="003719F7">
        <w:rPr>
          <w:lang w:val="en-US"/>
        </w:rPr>
        <w:t>BG</w:t>
      </w:r>
      <w:r w:rsidRPr="003719F7">
        <w:rPr>
          <w:lang w:val="ru-RU"/>
        </w:rPr>
        <w:t>05</w:t>
      </w:r>
      <w:r w:rsidRPr="003719F7">
        <w:rPr>
          <w:lang w:val="en-US"/>
        </w:rPr>
        <w:t>M</w:t>
      </w:r>
      <w:r w:rsidRPr="003719F7">
        <w:rPr>
          <w:lang w:val="ru-RU"/>
        </w:rPr>
        <w:t>9</w:t>
      </w:r>
      <w:r w:rsidRPr="003719F7">
        <w:rPr>
          <w:lang w:val="en-US"/>
        </w:rPr>
        <w:t>OP</w:t>
      </w:r>
      <w:r w:rsidRPr="003719F7">
        <w:rPr>
          <w:lang w:val="ru-RU"/>
        </w:rPr>
        <w:t>001-</w:t>
      </w:r>
      <w:r w:rsidR="00F23B22">
        <w:rPr>
          <w:lang w:val="ru-RU"/>
        </w:rPr>
        <w:t>1.077</w:t>
      </w:r>
      <w:r w:rsidR="00F23B22" w:rsidRPr="00F23B22">
        <w:t xml:space="preserve"> </w:t>
      </w:r>
      <w:r w:rsidR="00F23B22">
        <w:t>„</w:t>
      </w:r>
      <w:r w:rsidR="00A811E2" w:rsidRPr="00A811E2">
        <w:rPr>
          <w:lang w:val="ru-RU"/>
        </w:rPr>
        <w:t>Подобряване на достъпа до заетост и качество на работните места в МИГ „Струма</w:t>
      </w:r>
      <w:r w:rsidR="00693558">
        <w:rPr>
          <w:lang w:val="ru-RU"/>
        </w:rPr>
        <w:t xml:space="preserve"> – Симитли, Кресна и Струмяни</w:t>
      </w:r>
      <w:r w:rsidR="00A811E2" w:rsidRPr="00A811E2">
        <w:rPr>
          <w:lang w:val="ru-RU"/>
        </w:rPr>
        <w:t>”</w:t>
      </w:r>
      <w:r>
        <w:t xml:space="preserve"> по Оперативна програма „Развитие на човешките ресурси“ 2014-2</w:t>
      </w:r>
      <w:bookmarkStart w:id="0" w:name="_GoBack"/>
      <w:bookmarkEnd w:id="0"/>
      <w:r>
        <w:t>020 г.</w:t>
      </w:r>
    </w:p>
    <w:p w:rsidR="00F31C58" w:rsidRDefault="00F31C58" w:rsidP="00B06CD9">
      <w:pPr>
        <w:ind w:firstLine="708"/>
        <w:jc w:val="both"/>
      </w:pPr>
      <w:r>
        <w:t xml:space="preserve">Преди да започнете да попълвате Формуляра за кандидатстване, моля да се запознаете с </w:t>
      </w:r>
      <w:r w:rsidR="00CD6963">
        <w:t>Ръководство за работа със системата</w:t>
      </w:r>
      <w:r>
        <w:t xml:space="preserve">, </w:t>
      </w:r>
      <w:r w:rsidR="00CD6963">
        <w:t xml:space="preserve">на следния интернет адрес: </w:t>
      </w:r>
      <w:r w:rsidR="00CD6963" w:rsidRPr="00CD6963">
        <w:t>https://eumis2020.government.bg/</w:t>
      </w:r>
      <w:r>
        <w:t xml:space="preserve">. В допълнение е препоръчително да ползвате и Ръководство за работа със системата, публикувано в потребителския модул на ИСУН. </w:t>
      </w:r>
    </w:p>
    <w:p w:rsidR="00F31C58" w:rsidRDefault="00F31C58" w:rsidP="00B06CD9">
      <w:pPr>
        <w:ind w:firstLine="708"/>
        <w:jc w:val="both"/>
      </w:pPr>
    </w:p>
    <w:p w:rsidR="00F31C58" w:rsidRDefault="00DC65D7" w:rsidP="004C4173">
      <w:pPr>
        <w:ind w:firstLine="708"/>
        <w:jc w:val="center"/>
      </w:pPr>
      <w:r>
        <w:rPr>
          <w:noProof/>
          <w:lang w:val="en-US" w:eastAsia="en-US"/>
        </w:rPr>
        <w:drawing>
          <wp:inline distT="0" distB="0" distL="0" distR="0">
            <wp:extent cx="5730240" cy="35814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0240" cy="3581400"/>
                    </a:xfrm>
                    <a:prstGeom prst="rect">
                      <a:avLst/>
                    </a:prstGeom>
                    <a:noFill/>
                    <a:ln>
                      <a:noFill/>
                    </a:ln>
                  </pic:spPr>
                </pic:pic>
              </a:graphicData>
            </a:graphic>
          </wp:inline>
        </w:drawing>
      </w:r>
    </w:p>
    <w:p w:rsidR="00F31C58" w:rsidRDefault="00F31C58" w:rsidP="00B06CD9">
      <w:pPr>
        <w:ind w:firstLine="708"/>
        <w:jc w:val="both"/>
      </w:pPr>
    </w:p>
    <w:p w:rsidR="00F31C58" w:rsidRDefault="00F31C58" w:rsidP="00B06CD9">
      <w:pPr>
        <w:ind w:firstLine="708"/>
        <w:jc w:val="both"/>
      </w:pPr>
    </w:p>
    <w:p w:rsidR="00F31C58" w:rsidRDefault="00F31C58" w:rsidP="00B06CD9">
      <w:pPr>
        <w:ind w:firstLine="708"/>
        <w:jc w:val="both"/>
      </w:pPr>
      <w:r>
        <w:t>Допълнителна информация е предоставена и в полето „Помощ” на същия модул.</w:t>
      </w:r>
    </w:p>
    <w:p w:rsidR="008E4381" w:rsidRDefault="008E4381" w:rsidP="00B06CD9">
      <w:pPr>
        <w:ind w:firstLine="708"/>
        <w:jc w:val="both"/>
      </w:pPr>
    </w:p>
    <w:p w:rsidR="008E4381" w:rsidRPr="008E4381" w:rsidRDefault="008E4381" w:rsidP="00B06CD9">
      <w:pPr>
        <w:ind w:firstLine="708"/>
        <w:jc w:val="both"/>
      </w:pPr>
      <w:r w:rsidRPr="008E4381">
        <w:t xml:space="preserve">На следния интернет адрес може да бъде намерена нагледна информация за принципните стъпки при създаване на формуляр за кандидатстване по всяка една процедура:  </w:t>
      </w:r>
      <w:r w:rsidRPr="008E4381">
        <w:lastRenderedPageBreak/>
        <w:t>https://www.youtube.com/watch?v=pX7nhlxmJAI&amp;index=7&amp;list=PLuwgBCmQnPhx6wpcxC4yWKLWwFmukiRNQ</w:t>
      </w:r>
    </w:p>
    <w:p w:rsidR="00F31C58" w:rsidRDefault="00F31C58" w:rsidP="00B06CD9">
      <w:pPr>
        <w:ind w:firstLine="708"/>
        <w:jc w:val="both"/>
      </w:pPr>
    </w:p>
    <w:p w:rsidR="00F31C58" w:rsidRPr="00DF0419" w:rsidRDefault="00DC65D7" w:rsidP="00B06CD9">
      <w:pPr>
        <w:ind w:firstLine="708"/>
        <w:jc w:val="both"/>
      </w:pPr>
      <w:r>
        <w:rPr>
          <w:noProof/>
          <w:lang w:val="en-US" w:eastAsia="en-US"/>
        </w:rPr>
        <w:drawing>
          <wp:inline distT="0" distB="0" distL="0" distR="0">
            <wp:extent cx="5737860" cy="35814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7860" cy="3581400"/>
                    </a:xfrm>
                    <a:prstGeom prst="rect">
                      <a:avLst/>
                    </a:prstGeom>
                    <a:noFill/>
                    <a:ln>
                      <a:noFill/>
                    </a:ln>
                  </pic:spPr>
                </pic:pic>
              </a:graphicData>
            </a:graphic>
          </wp:inline>
        </w:drawing>
      </w:r>
    </w:p>
    <w:p w:rsidR="00F31C58" w:rsidRDefault="00F31C58" w:rsidP="006E3769">
      <w:pPr>
        <w:ind w:firstLine="708"/>
        <w:jc w:val="both"/>
      </w:pPr>
    </w:p>
    <w:p w:rsidR="00F31C58" w:rsidRDefault="00F31C58" w:rsidP="006E3769">
      <w:pPr>
        <w:ind w:firstLine="708"/>
        <w:jc w:val="both"/>
      </w:pPr>
      <w:r>
        <w:t xml:space="preserve">За разработването на проектно предложение по процедурата се използва уеб базирания Формуляр за кандидатстване по процедура </w:t>
      </w:r>
      <w:r w:rsidRPr="003719F7">
        <w:t>BG05M9OP001-</w:t>
      </w:r>
      <w:r w:rsidR="00D010D5" w:rsidRPr="00D010D5">
        <w:t xml:space="preserve">…….. </w:t>
      </w:r>
      <w:r w:rsidR="00A811E2" w:rsidRPr="00A811E2">
        <w:t>Подобряване на достъпа до заетост и качество на работните места в МИГ „Струма”</w:t>
      </w:r>
      <w:r w:rsidR="00D010D5" w:rsidRPr="00D010D5">
        <w:t xml:space="preserve"> </w:t>
      </w:r>
      <w:r>
        <w:t xml:space="preserve">в </w:t>
      </w:r>
      <w:r w:rsidRPr="006E3769">
        <w:t>Информационната система за управление и наблюдение 2020 „ИСУН 2020“.</w:t>
      </w:r>
      <w:r>
        <w:t xml:space="preserve"> </w:t>
      </w:r>
    </w:p>
    <w:p w:rsidR="00F31C58" w:rsidRDefault="00F31C58" w:rsidP="006E3769">
      <w:pPr>
        <w:ind w:firstLine="708"/>
        <w:jc w:val="both"/>
      </w:pPr>
    </w:p>
    <w:p w:rsidR="00D010D5" w:rsidRDefault="00F31C58" w:rsidP="006E3769">
      <w:pPr>
        <w:ind w:firstLine="708"/>
        <w:jc w:val="both"/>
      </w:pPr>
      <w:r w:rsidRPr="006E3769">
        <w:t xml:space="preserve">Интернет-адресът на модула за електронно кандидатстване на ИСУН 2020 е: </w:t>
      </w:r>
      <w:hyperlink r:id="rId10" w:history="1">
        <w:r w:rsidRPr="000C02A7">
          <w:rPr>
            <w:rStyle w:val="Hyperlink"/>
          </w:rPr>
          <w:t>http://eumis2020.government.bg/</w:t>
        </w:r>
      </w:hyperlink>
      <w:r>
        <w:t xml:space="preserve">  </w:t>
      </w:r>
    </w:p>
    <w:p w:rsidR="00F31C58" w:rsidRDefault="00F31C58" w:rsidP="006E3769">
      <w:pPr>
        <w:ind w:firstLine="708"/>
        <w:jc w:val="both"/>
        <w:rPr>
          <w:lang w:val="ru-RU"/>
        </w:rPr>
      </w:pPr>
      <w:r>
        <w:t xml:space="preserve">За оптимална работа със системата е препоръчително да използвате последната версия на браузъра </w:t>
      </w:r>
      <w:r>
        <w:rPr>
          <w:lang w:val="en-US"/>
        </w:rPr>
        <w:t>Google</w:t>
      </w:r>
      <w:r w:rsidRPr="00F65284">
        <w:rPr>
          <w:lang w:val="ru-RU"/>
        </w:rPr>
        <w:t xml:space="preserve"> </w:t>
      </w:r>
      <w:r>
        <w:rPr>
          <w:lang w:val="en-US"/>
        </w:rPr>
        <w:t>Chrome</w:t>
      </w:r>
      <w:r w:rsidRPr="00F65284">
        <w:rPr>
          <w:lang w:val="ru-RU"/>
        </w:rPr>
        <w:t>.</w:t>
      </w:r>
    </w:p>
    <w:p w:rsidR="00F31C58" w:rsidRPr="009E37C1" w:rsidRDefault="00F31C58" w:rsidP="006E3769">
      <w:pPr>
        <w:ind w:firstLine="708"/>
        <w:jc w:val="both"/>
      </w:pPr>
    </w:p>
    <w:p w:rsidR="00F31C58" w:rsidRDefault="00F31C58" w:rsidP="006E3769">
      <w:pPr>
        <w:ind w:firstLine="708"/>
        <w:jc w:val="both"/>
        <w:rPr>
          <w:b/>
          <w:u w:val="single"/>
        </w:rPr>
      </w:pPr>
      <w:r>
        <w:t xml:space="preserve">Следва да имате предвид, че по настоящата процедура </w:t>
      </w:r>
      <w:r w:rsidRPr="00F31C58">
        <w:rPr>
          <w:b/>
          <w:u w:val="single"/>
        </w:rPr>
        <w:t>проектно предложение може да бъде подадено единствено от кандидат, който е регистриран като потребител в системата ИСУН 2020.</w:t>
      </w:r>
    </w:p>
    <w:p w:rsidR="00775C19" w:rsidRDefault="00775C19" w:rsidP="006E3769">
      <w:pPr>
        <w:ind w:firstLine="708"/>
        <w:jc w:val="both"/>
        <w:rPr>
          <w:b/>
          <w:u w:val="single"/>
        </w:rPr>
      </w:pPr>
    </w:p>
    <w:p w:rsidR="00F31C58" w:rsidRDefault="00F31C58" w:rsidP="006E3769">
      <w:pPr>
        <w:ind w:firstLine="708"/>
        <w:jc w:val="both"/>
      </w:pPr>
      <w:r>
        <w:t xml:space="preserve">Моля обърнете внимание, че за да подадете проектно предложение, </w:t>
      </w:r>
      <w:r w:rsidRPr="00F47999">
        <w:t xml:space="preserve">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w:t>
      </w:r>
      <w:r>
        <w:t xml:space="preserve">комуникация с </w:t>
      </w:r>
      <w:r w:rsidR="00805A94">
        <w:t>МИГ, УО</w:t>
      </w:r>
      <w:r>
        <w:t xml:space="preserve"> и за </w:t>
      </w:r>
      <w:r w:rsidRPr="00F47999">
        <w:t>отстраняване на забелязани неточности по време на етапа „Оценка на проектно предложение“</w:t>
      </w:r>
      <w:r>
        <w:t xml:space="preserve">. </w:t>
      </w:r>
    </w:p>
    <w:p w:rsidR="00F31C58" w:rsidRDefault="00F31C58" w:rsidP="004335A0">
      <w:pPr>
        <w:ind w:firstLine="708"/>
        <w:jc w:val="both"/>
      </w:pPr>
      <w:r w:rsidRPr="00C7553D">
        <w:t xml:space="preserve">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w:t>
      </w:r>
      <w:r w:rsidRPr="00C7553D">
        <w:lastRenderedPageBreak/>
        <w:t>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F31C58" w:rsidRPr="003719F7" w:rsidRDefault="00F31C58" w:rsidP="006E3769">
      <w:pPr>
        <w:ind w:firstLine="708"/>
        <w:jc w:val="both"/>
      </w:pPr>
      <w:r>
        <w:t>След като кандидатът се е регистрирал в системата</w:t>
      </w:r>
      <w:r w:rsidRPr="001B5A80">
        <w:t xml:space="preserve"> ИСУН 2020 </w:t>
      </w:r>
      <w:r>
        <w:t xml:space="preserve">като потребител, то следва да влезе в потребителския си профил и да избере секцията „Отворени процедури“. От нея се избира процедура </w:t>
      </w:r>
      <w:r w:rsidR="00197DF9" w:rsidRPr="00F23B22">
        <w:t>BG05M9OP001-</w:t>
      </w:r>
      <w:r w:rsidR="00F23B22" w:rsidRPr="00F23B22">
        <w:t>1.077 „</w:t>
      </w:r>
      <w:r w:rsidR="00197DF9" w:rsidRPr="00F23B22">
        <w:t>Подобряване на достъпа до заетост и качество на работните места в МИГ „Струма – Симитли, Кресна и Струмяни”</w:t>
      </w:r>
      <w:r w:rsidRPr="00F23B22">
        <w:t>. На екрана се визуализират основната</w:t>
      </w:r>
      <w:r w:rsidRPr="003719F7">
        <w:t xml:space="preserve"> цел на процедурата, </w:t>
      </w:r>
      <w:r w:rsidR="00F5387F" w:rsidRPr="00F41786">
        <w:t>Условията</w:t>
      </w:r>
      <w:r w:rsidRPr="00F41786">
        <w:t xml:space="preserve"> за кандидатстване, документи за попълване, папка „Договор“ и папка „Документи за информация”</w:t>
      </w:r>
      <w:r w:rsidRPr="003719F7">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w:t>
      </w:r>
    </w:p>
    <w:p w:rsidR="00F31C58" w:rsidRDefault="00F31C58" w:rsidP="006E3769">
      <w:pPr>
        <w:ind w:firstLine="708"/>
        <w:jc w:val="both"/>
      </w:pPr>
      <w:r w:rsidRPr="003719F7">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197DF9" w:rsidRPr="00F23B22">
        <w:t>BG05M9OP001-</w:t>
      </w:r>
      <w:r w:rsidR="00F23B22" w:rsidRPr="00F23B22">
        <w:t>1.077 „</w:t>
      </w:r>
      <w:r w:rsidR="00197DF9" w:rsidRPr="00F23B22">
        <w:t>Подобряване на достъпа до заетост и качество на работните места в МИГ „Струма – Симитли, Кресна и Струмяни”</w:t>
      </w:r>
      <w:r w:rsidRPr="00F23B22">
        <w:t>,</w:t>
      </w:r>
      <w:r>
        <w:t xml:space="preserve"> </w:t>
      </w:r>
      <w:r w:rsidRPr="00564A71">
        <w:t>съдържащ 12 секции за</w:t>
      </w:r>
      <w:r>
        <w:t xml:space="preserve"> попълване. </w:t>
      </w:r>
    </w:p>
    <w:p w:rsidR="00F31C58" w:rsidRDefault="00F31C58" w:rsidP="006E3769">
      <w:pPr>
        <w:ind w:firstLine="708"/>
        <w:jc w:val="both"/>
      </w:pPr>
    </w:p>
    <w:p w:rsidR="00F31C58" w:rsidRPr="00F91C9E" w:rsidRDefault="00F31C58" w:rsidP="006E3769">
      <w:pPr>
        <w:ind w:firstLine="708"/>
        <w:jc w:val="both"/>
        <w:rPr>
          <w:b/>
          <w:color w:val="0070C0"/>
        </w:rPr>
      </w:pPr>
      <w:r w:rsidRPr="00F91C9E">
        <w:rPr>
          <w:b/>
          <w:color w:val="0070C0"/>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F31C58" w:rsidRPr="009502B6" w:rsidRDefault="00F31C58" w:rsidP="006E3769">
      <w:pPr>
        <w:ind w:firstLine="708"/>
        <w:jc w:val="both"/>
        <w:rPr>
          <w:color w:val="FF0000"/>
        </w:rPr>
      </w:pPr>
    </w:p>
    <w:p w:rsidR="00F31C58" w:rsidRDefault="00F31C58" w:rsidP="006E3769">
      <w:pPr>
        <w:ind w:firstLine="708"/>
        <w:jc w:val="both"/>
        <w:rPr>
          <w:b/>
        </w:rPr>
      </w:pPr>
      <w:r w:rsidRPr="00696B5A">
        <w:rPr>
          <w:b/>
        </w:rPr>
        <w:t>Попълване на секция 1. Основни данни</w:t>
      </w:r>
    </w:p>
    <w:p w:rsidR="00F31C58" w:rsidRDefault="00F31C58" w:rsidP="006E3769">
      <w:pPr>
        <w:ind w:firstLine="708"/>
        <w:jc w:val="both"/>
      </w:pPr>
    </w:p>
    <w:p w:rsidR="00F31C58" w:rsidRDefault="00F31C58" w:rsidP="006E3769">
      <w:pPr>
        <w:ind w:firstLine="708"/>
        <w:jc w:val="both"/>
      </w:pPr>
      <w:r>
        <w:t>В тази секция кандидатът попълва основните данни за своето проектно предложение:</w:t>
      </w:r>
    </w:p>
    <w:p w:rsidR="00F31C58" w:rsidRDefault="00F31C58" w:rsidP="00696B5A">
      <w:pPr>
        <w:pStyle w:val="ListParagraph"/>
        <w:numPr>
          <w:ilvl w:val="0"/>
          <w:numId w:val="1"/>
        </w:numPr>
        <w:jc w:val="both"/>
      </w:pPr>
      <w:r w:rsidRPr="00F31C58">
        <w:rPr>
          <w:b/>
        </w:rPr>
        <w:t>Наименование на проектното предложение</w:t>
      </w:r>
      <w:r>
        <w:t xml:space="preserve"> (на български и на английски език);</w:t>
      </w:r>
    </w:p>
    <w:p w:rsidR="00693558" w:rsidRDefault="00F31C58" w:rsidP="00693558">
      <w:pPr>
        <w:pStyle w:val="ListParagraph"/>
        <w:numPr>
          <w:ilvl w:val="0"/>
          <w:numId w:val="1"/>
        </w:numPr>
        <w:jc w:val="both"/>
      </w:pPr>
      <w:r w:rsidRPr="00FD2881">
        <w:rPr>
          <w:b/>
        </w:rPr>
        <w:t>Продължителност на проектното предложение</w:t>
      </w:r>
      <w:r>
        <w:t xml:space="preserve">. При определянето на продължителността на проектното си предложение следва да имате предвид, че съгласно </w:t>
      </w:r>
      <w:r w:rsidR="00A811E2">
        <w:t>т. 18</w:t>
      </w:r>
      <w:r w:rsidR="003D00CF">
        <w:t xml:space="preserve"> от </w:t>
      </w:r>
      <w:r w:rsidR="00F5387F" w:rsidRPr="00F5387F">
        <w:t>Условията</w:t>
      </w:r>
      <w:r>
        <w:t xml:space="preserve"> за кандидатстване, д</w:t>
      </w:r>
      <w:r w:rsidRPr="00696B5A">
        <w:t>ейностите по пр</w:t>
      </w:r>
      <w:r w:rsidR="00883B0A">
        <w:t>оекта следва да приключат до</w:t>
      </w:r>
      <w:r w:rsidR="00FD2881">
        <w:t xml:space="preserve"> </w:t>
      </w:r>
      <w:r w:rsidR="00A811E2" w:rsidRPr="00A811E2">
        <w:t>3</w:t>
      </w:r>
      <w:r w:rsidR="00FD2881">
        <w:t>1</w:t>
      </w:r>
      <w:r w:rsidR="00A811E2" w:rsidRPr="00A811E2">
        <w:t>.</w:t>
      </w:r>
      <w:r w:rsidR="00C65109">
        <w:t>06</w:t>
      </w:r>
      <w:r w:rsidR="00A811E2" w:rsidRPr="00A811E2">
        <w:t>.2023 г.</w:t>
      </w:r>
      <w:r>
        <w:t xml:space="preserve"> </w:t>
      </w:r>
    </w:p>
    <w:p w:rsidR="00D844A0" w:rsidRDefault="00F31C58" w:rsidP="00693558">
      <w:pPr>
        <w:pStyle w:val="ListParagraph"/>
        <w:numPr>
          <w:ilvl w:val="0"/>
          <w:numId w:val="1"/>
        </w:numPr>
        <w:jc w:val="both"/>
      </w:pPr>
      <w:r w:rsidRPr="00FD2881">
        <w:rPr>
          <w:b/>
        </w:rPr>
        <w:t>Местонахождение (Място на изпълнение на проекта)</w:t>
      </w:r>
      <w:r>
        <w:t xml:space="preserve"> – от възможните опции следва да изберете </w:t>
      </w:r>
      <w:r w:rsidR="00D844A0">
        <w:t>„</w:t>
      </w:r>
      <w:r w:rsidR="001A0B56">
        <w:t>Община</w:t>
      </w:r>
      <w:r w:rsidR="00D844A0">
        <w:t>”</w:t>
      </w:r>
      <w:r w:rsidR="001A0B56">
        <w:t xml:space="preserve"> или „Населено място“</w:t>
      </w:r>
      <w:r w:rsidR="00D844A0">
        <w:t xml:space="preserve">. </w:t>
      </w:r>
      <w:r w:rsidR="004D1470">
        <w:t>Визуализира се пад</w:t>
      </w:r>
      <w:r>
        <w:t>ащо меню</w:t>
      </w:r>
      <w:r w:rsidR="004D1470">
        <w:t>, от което следва да изберете</w:t>
      </w:r>
      <w:r>
        <w:t xml:space="preserve"> </w:t>
      </w:r>
      <w:r w:rsidR="001A0B56">
        <w:t xml:space="preserve">конкретната община или населено място, на територията на която ще се изпълнява проектното предложение. </w:t>
      </w:r>
    </w:p>
    <w:p w:rsidR="00F31C58" w:rsidRDefault="00F31C58" w:rsidP="00DB2255">
      <w:pPr>
        <w:pStyle w:val="ListParagraph"/>
        <w:numPr>
          <w:ilvl w:val="0"/>
          <w:numId w:val="1"/>
        </w:numPr>
        <w:jc w:val="both"/>
      </w:pPr>
      <w:r w:rsidRPr="004D1470">
        <w:rPr>
          <w:b/>
        </w:rPr>
        <w:t>ДДС е допустим разход по проекта</w:t>
      </w:r>
      <w:r>
        <w:t xml:space="preserve"> - следва да маркирате релевантната опция </w:t>
      </w:r>
      <w:r w:rsidRPr="00AE4F55">
        <w:t>- Да/Не/Друго;</w:t>
      </w:r>
    </w:p>
    <w:p w:rsidR="00F31C58" w:rsidRPr="00F31C58" w:rsidRDefault="00F31C58" w:rsidP="00DB2255">
      <w:pPr>
        <w:pStyle w:val="ListParagraph"/>
        <w:numPr>
          <w:ilvl w:val="0"/>
          <w:numId w:val="1"/>
        </w:numPr>
        <w:jc w:val="both"/>
        <w:rPr>
          <w:b/>
        </w:rPr>
      </w:pPr>
      <w:r w:rsidRPr="00F31C58">
        <w:rPr>
          <w:b/>
        </w:rPr>
        <w:t>Вид на проекта</w:t>
      </w:r>
      <w:r>
        <w:t xml:space="preserve"> – от падащото меню следва да изберете опцията „</w:t>
      </w:r>
      <w:r w:rsidRPr="00F31C58">
        <w:rPr>
          <w:b/>
        </w:rPr>
        <w:t>Друго“</w:t>
      </w:r>
    </w:p>
    <w:p w:rsidR="00F31C58" w:rsidRPr="00F31C58" w:rsidRDefault="00F31C58" w:rsidP="00DB2255">
      <w:pPr>
        <w:pStyle w:val="ListParagraph"/>
        <w:numPr>
          <w:ilvl w:val="0"/>
          <w:numId w:val="1"/>
        </w:numPr>
        <w:jc w:val="both"/>
        <w:rPr>
          <w:b/>
        </w:rPr>
      </w:pPr>
      <w:r w:rsidRPr="00F31C58">
        <w:rPr>
          <w:b/>
        </w:rPr>
        <w:t>Проектът е съвместен план за действие</w:t>
      </w:r>
      <w:r>
        <w:t xml:space="preserve"> – следва да маркирате опцията </w:t>
      </w:r>
      <w:r w:rsidRPr="00F31C58">
        <w:rPr>
          <w:b/>
        </w:rPr>
        <w:t>„НЕ“;</w:t>
      </w:r>
    </w:p>
    <w:p w:rsidR="00F31C58" w:rsidRPr="00F31C58" w:rsidRDefault="00F31C58" w:rsidP="00AE4F55">
      <w:pPr>
        <w:pStyle w:val="ListParagraph"/>
        <w:numPr>
          <w:ilvl w:val="0"/>
          <w:numId w:val="1"/>
        </w:numPr>
        <w:jc w:val="both"/>
        <w:rPr>
          <w:b/>
        </w:rPr>
      </w:pPr>
      <w:r w:rsidRPr="00F31C58">
        <w:rPr>
          <w:b/>
        </w:rPr>
        <w:t>Проектът използва финансови инструменти</w:t>
      </w:r>
      <w:r>
        <w:t xml:space="preserve"> - </w:t>
      </w:r>
      <w:r w:rsidRPr="00251084">
        <w:t xml:space="preserve">следва да маркирате </w:t>
      </w:r>
      <w:r w:rsidR="00AE4F55">
        <w:t xml:space="preserve">релевантната опция </w:t>
      </w:r>
      <w:r w:rsidR="00AE4F55" w:rsidRPr="00AE4F55">
        <w:t>- Не</w:t>
      </w:r>
      <w:r w:rsidRPr="00AE4F55">
        <w:t>;</w:t>
      </w:r>
    </w:p>
    <w:p w:rsidR="00F31C58" w:rsidRDefault="00F31C58" w:rsidP="00AE4F55">
      <w:pPr>
        <w:pStyle w:val="ListParagraph"/>
        <w:numPr>
          <w:ilvl w:val="0"/>
          <w:numId w:val="1"/>
        </w:numPr>
        <w:jc w:val="both"/>
      </w:pPr>
      <w:r w:rsidRPr="00F31C58">
        <w:rPr>
          <w:b/>
        </w:rPr>
        <w:t>Проектът включва подкрепа от Инициатива за младежка заетост</w:t>
      </w:r>
      <w:r>
        <w:t xml:space="preserve"> - </w:t>
      </w:r>
      <w:r w:rsidR="00AE4F55" w:rsidRPr="00AE4F55">
        <w:t xml:space="preserve">следва да маркирате </w:t>
      </w:r>
      <w:r w:rsidR="009D399A" w:rsidRPr="00861D44">
        <w:t xml:space="preserve">- </w:t>
      </w:r>
      <w:r w:rsidR="00AE4F55" w:rsidRPr="00AE4F55">
        <w:t>Не</w:t>
      </w:r>
      <w:r w:rsidRPr="00251084">
        <w:t>;</w:t>
      </w:r>
    </w:p>
    <w:p w:rsidR="00F31C58" w:rsidRDefault="00F31C58" w:rsidP="00AE4F55">
      <w:pPr>
        <w:pStyle w:val="ListParagraph"/>
        <w:numPr>
          <w:ilvl w:val="0"/>
          <w:numId w:val="1"/>
        </w:numPr>
        <w:jc w:val="both"/>
      </w:pPr>
      <w:r w:rsidRPr="00F31C58">
        <w:rPr>
          <w:b/>
        </w:rPr>
        <w:lastRenderedPageBreak/>
        <w:t>Проектът подлежи на режим на държавна помощ</w:t>
      </w:r>
      <w:r>
        <w:t xml:space="preserve"> - </w:t>
      </w:r>
      <w:r w:rsidR="00AE4F55" w:rsidRPr="00AE4F55">
        <w:t>следва да маркирате релевантната опция - Не</w:t>
      </w:r>
      <w:r w:rsidRPr="00251084">
        <w:t>;</w:t>
      </w:r>
    </w:p>
    <w:p w:rsidR="00F31C58" w:rsidRPr="004B1D3E" w:rsidRDefault="00F31C58" w:rsidP="00AE4F55">
      <w:pPr>
        <w:pStyle w:val="ListParagraph"/>
        <w:numPr>
          <w:ilvl w:val="0"/>
          <w:numId w:val="1"/>
        </w:numPr>
        <w:jc w:val="both"/>
      </w:pPr>
      <w:r w:rsidRPr="00F41786">
        <w:rPr>
          <w:b/>
        </w:rPr>
        <w:t>Проектът подлежи на режим на минимални помощи</w:t>
      </w:r>
      <w:r w:rsidRPr="00B27668">
        <w:t xml:space="preserve"> – </w:t>
      </w:r>
      <w:r w:rsidR="00AE4F55" w:rsidRPr="00AE4F55">
        <w:t>следва да маркирате релевантната опция - Да/Не</w:t>
      </w:r>
      <w:r w:rsidR="004D1470" w:rsidRPr="004B1D3E">
        <w:t>;</w:t>
      </w:r>
    </w:p>
    <w:p w:rsidR="00F31C58" w:rsidRPr="009916C3" w:rsidRDefault="00F31C58" w:rsidP="00AE4F55">
      <w:pPr>
        <w:pStyle w:val="ListParagraph"/>
        <w:numPr>
          <w:ilvl w:val="0"/>
          <w:numId w:val="1"/>
        </w:numPr>
        <w:jc w:val="both"/>
      </w:pPr>
      <w:r w:rsidRPr="00F41786">
        <w:rPr>
          <w:b/>
        </w:rPr>
        <w:t>Проектът включва публично-частно партньорство</w:t>
      </w:r>
      <w:r>
        <w:t xml:space="preserve"> - </w:t>
      </w:r>
      <w:r w:rsidR="00AE4F55" w:rsidRPr="00AE4F55">
        <w:t>следва да маркирате релевантната опция - Не</w:t>
      </w:r>
      <w:r w:rsidRPr="009916C3">
        <w:t>;</w:t>
      </w:r>
    </w:p>
    <w:p w:rsidR="00F31C58" w:rsidRDefault="00F31C58" w:rsidP="00251084">
      <w:pPr>
        <w:pStyle w:val="ListParagraph"/>
        <w:numPr>
          <w:ilvl w:val="0"/>
          <w:numId w:val="1"/>
        </w:numPr>
        <w:jc w:val="both"/>
      </w:pPr>
      <w:r w:rsidRPr="00F31C58">
        <w:rPr>
          <w:b/>
        </w:rPr>
        <w:t>Кратко описание на проектното предложение</w:t>
      </w:r>
      <w:r>
        <w:t xml:space="preserve"> – направете кратко резюме на проекта на </w:t>
      </w:r>
      <w:r w:rsidRPr="00F31C58">
        <w:rPr>
          <w:u w:val="single"/>
        </w:rPr>
        <w:t>български и на английски език</w:t>
      </w:r>
      <w:r>
        <w:t xml:space="preserve"> (всяко по 2 000 символа). Попълването на </w:t>
      </w:r>
      <w:r w:rsidRPr="00F31C58">
        <w:rPr>
          <w:u w:val="single"/>
        </w:rPr>
        <w:t>двете полета е задължително</w:t>
      </w:r>
      <w: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F31C58" w:rsidRDefault="00F31C58" w:rsidP="007B5CED">
      <w:pPr>
        <w:pStyle w:val="ListParagraph"/>
        <w:numPr>
          <w:ilvl w:val="0"/>
          <w:numId w:val="1"/>
        </w:numPr>
        <w:jc w:val="both"/>
      </w:pPr>
      <w:r w:rsidRPr="00F31C58">
        <w:rPr>
          <w:b/>
        </w:rPr>
        <w:t>Цел/и на проектното предложение</w:t>
      </w:r>
      <w:r>
        <w:t xml:space="preserve"> – опишете в рамките на 3 000 символа целите на Вашето проектно предложение, като се съобразите с целта на процедурата, описана в т. </w:t>
      </w:r>
      <w:r w:rsidR="00A514B7">
        <w:t>6</w:t>
      </w:r>
      <w:r>
        <w:t xml:space="preserve"> на </w:t>
      </w:r>
      <w:r w:rsidR="00F5387F" w:rsidRPr="00F5387F">
        <w:t xml:space="preserve">Условията </w:t>
      </w:r>
      <w:r>
        <w:t>за кандидатстване.</w:t>
      </w:r>
      <w:r w:rsidRPr="00F31C58">
        <w:rPr>
          <w:lang w:val="ru-RU"/>
        </w:rPr>
        <w:t xml:space="preserve"> </w:t>
      </w:r>
      <w: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w:t>
      </w:r>
      <w:r w:rsidR="007B5CED">
        <w:t xml:space="preserve"> с целите и приоритетите на </w:t>
      </w:r>
      <w:r w:rsidR="007B5CED" w:rsidRPr="007B5CED">
        <w:t>СВОМР</w:t>
      </w:r>
      <w:r w:rsidR="007B5CED">
        <w:t>, както и със специфичните нужди на територията. Следва да опишете връзката на целите</w:t>
      </w:r>
      <w:r>
        <w:t xml:space="preserve"> с предвидените резултати</w:t>
      </w:r>
      <w:r w:rsidR="007B5CED">
        <w:t xml:space="preserve"> по проектното предложение</w:t>
      </w:r>
      <w:r>
        <w:t>.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F31C58" w:rsidRDefault="00F31C58" w:rsidP="006B15EE">
      <w:pPr>
        <w:jc w:val="both"/>
      </w:pPr>
    </w:p>
    <w:p w:rsidR="00F31C58" w:rsidRDefault="00F31C58" w:rsidP="004F782A">
      <w:pPr>
        <w:ind w:firstLine="708"/>
        <w:jc w:val="both"/>
        <w:rPr>
          <w:b/>
        </w:rPr>
      </w:pPr>
      <w:r w:rsidRPr="006B15EE">
        <w:rPr>
          <w:b/>
        </w:rPr>
        <w:t>Попълване на секция</w:t>
      </w:r>
      <w:r>
        <w:rPr>
          <w:b/>
        </w:rPr>
        <w:t xml:space="preserve"> 2. Данни за кандидата</w:t>
      </w:r>
    </w:p>
    <w:p w:rsidR="004F782A" w:rsidRDefault="004F782A" w:rsidP="004F782A">
      <w:pPr>
        <w:ind w:firstLine="708"/>
        <w:jc w:val="both"/>
        <w:rPr>
          <w:b/>
        </w:rPr>
      </w:pPr>
    </w:p>
    <w:p w:rsidR="00F31C58" w:rsidRPr="006B15EE" w:rsidRDefault="00F31C58" w:rsidP="006B15EE">
      <w:pPr>
        <w:pStyle w:val="ListParagraph"/>
        <w:numPr>
          <w:ilvl w:val="0"/>
          <w:numId w:val="1"/>
        </w:numPr>
        <w:jc w:val="both"/>
      </w:pPr>
      <w:r w:rsidRPr="00F31C58">
        <w:rPr>
          <w:b/>
        </w:rPr>
        <w:t>Булстат</w:t>
      </w:r>
      <w:r w:rsidRPr="004D1470">
        <w:rPr>
          <w:b/>
        </w:rPr>
        <w:t>/ЕИК</w:t>
      </w:r>
      <w:r w:rsidRPr="006B15EE">
        <w:t xml:space="preserve"> – от падащото меню изберете </w:t>
      </w:r>
      <w:r w:rsidR="004D1470">
        <w:t xml:space="preserve">релевантната </w:t>
      </w:r>
      <w:r w:rsidRPr="006B15EE">
        <w:t>опция;</w:t>
      </w:r>
    </w:p>
    <w:p w:rsidR="00F31C58" w:rsidRPr="006B15EE" w:rsidRDefault="00F31C58" w:rsidP="006B15EE">
      <w:pPr>
        <w:pStyle w:val="ListParagraph"/>
        <w:numPr>
          <w:ilvl w:val="0"/>
          <w:numId w:val="1"/>
        </w:numPr>
        <w:jc w:val="both"/>
      </w:pPr>
      <w:r w:rsidRPr="00F31C58">
        <w:rPr>
          <w:b/>
        </w:rPr>
        <w:t>Номер</w:t>
      </w:r>
      <w:r w:rsidRPr="006B15EE">
        <w:t xml:space="preserve"> – в полето запишете </w:t>
      </w:r>
      <w:r w:rsidR="004D1470">
        <w:t>съответния</w:t>
      </w:r>
      <w:r w:rsidRPr="006B15EE">
        <w:t xml:space="preserve"> номера на кандидата;</w:t>
      </w:r>
    </w:p>
    <w:p w:rsidR="00F31C58" w:rsidRPr="006B15EE" w:rsidRDefault="00F31C58" w:rsidP="006B15EE">
      <w:pPr>
        <w:pStyle w:val="ListParagraph"/>
        <w:numPr>
          <w:ilvl w:val="0"/>
          <w:numId w:val="1"/>
        </w:numPr>
        <w:jc w:val="both"/>
      </w:pPr>
      <w:r w:rsidRPr="00F31C58">
        <w:rPr>
          <w:b/>
        </w:rPr>
        <w:t>Анти-спам</w:t>
      </w:r>
      <w:r w:rsidRPr="006B15EE">
        <w:t xml:space="preserve"> – въведете анти-спам номера, изписан </w:t>
      </w:r>
      <w:r>
        <w:t xml:space="preserve">от дясната страна на </w:t>
      </w:r>
      <w:r w:rsidRPr="006B15EE">
        <w:t>поле</w:t>
      </w:r>
      <w:r>
        <w:t>то</w:t>
      </w:r>
      <w:r w:rsidRPr="006B15EE">
        <w:t>;</w:t>
      </w:r>
    </w:p>
    <w:p w:rsidR="00F31C58" w:rsidRDefault="00F31C58" w:rsidP="006B15EE">
      <w:pPr>
        <w:pStyle w:val="ListParagraph"/>
        <w:numPr>
          <w:ilvl w:val="0"/>
          <w:numId w:val="1"/>
        </w:numPr>
        <w:jc w:val="both"/>
      </w:pPr>
      <w:r w:rsidRPr="00F31C58">
        <w:rPr>
          <w:b/>
        </w:rPr>
        <w:t xml:space="preserve">Натиснете бутона „Търси по Булстат“. </w:t>
      </w:r>
      <w: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F31C58" w:rsidRDefault="00F31C58" w:rsidP="006B15EE">
      <w:pPr>
        <w:pStyle w:val="ListParagraph"/>
        <w:numPr>
          <w:ilvl w:val="0"/>
          <w:numId w:val="1"/>
        </w:numPr>
        <w:jc w:val="both"/>
      </w:pPr>
      <w:r w:rsidRPr="00F31C58">
        <w:rPr>
          <w:b/>
        </w:rPr>
        <w:t>Пълно наименование на английски език</w:t>
      </w:r>
      <w:r>
        <w:t xml:space="preserve"> – преведете наименованието на кандидата на английски език;</w:t>
      </w:r>
    </w:p>
    <w:p w:rsidR="00F31C58" w:rsidRPr="00F31C58" w:rsidRDefault="00F31C58" w:rsidP="00AE4F55">
      <w:pPr>
        <w:pStyle w:val="ListParagraph"/>
        <w:numPr>
          <w:ilvl w:val="0"/>
          <w:numId w:val="1"/>
        </w:numPr>
        <w:jc w:val="both"/>
        <w:rPr>
          <w:b/>
        </w:rPr>
      </w:pPr>
      <w:r w:rsidRPr="00F31C58">
        <w:rPr>
          <w:b/>
        </w:rPr>
        <w:t>Тип на организацията</w:t>
      </w:r>
      <w:r>
        <w:t xml:space="preserve"> – от падащото меню изберете </w:t>
      </w:r>
      <w:r w:rsidR="00AE4F55" w:rsidRPr="00AE4F55">
        <w:t>релевантната опция</w:t>
      </w:r>
      <w:r w:rsidRPr="00AE4F55">
        <w:t>;</w:t>
      </w:r>
    </w:p>
    <w:p w:rsidR="00F31C58" w:rsidRDefault="00F31C58" w:rsidP="006B15EE">
      <w:pPr>
        <w:pStyle w:val="ListParagraph"/>
        <w:numPr>
          <w:ilvl w:val="0"/>
          <w:numId w:val="1"/>
        </w:numPr>
        <w:jc w:val="both"/>
      </w:pPr>
      <w:r w:rsidRPr="00F31C58">
        <w:rPr>
          <w:b/>
        </w:rPr>
        <w:t>Вид организация</w:t>
      </w:r>
      <w:r>
        <w:t xml:space="preserve"> – от падащото меню изберете</w:t>
      </w:r>
      <w:r w:rsidR="00501EE9">
        <w:t xml:space="preserve"> релевантната категория; </w:t>
      </w:r>
    </w:p>
    <w:p w:rsidR="00F31C58" w:rsidRPr="00501EE9" w:rsidRDefault="00F31C58" w:rsidP="00501EE9">
      <w:pPr>
        <w:pStyle w:val="ListParagraph"/>
        <w:numPr>
          <w:ilvl w:val="0"/>
          <w:numId w:val="1"/>
        </w:numPr>
        <w:jc w:val="both"/>
      </w:pPr>
      <w:r w:rsidRPr="00F31C58">
        <w:rPr>
          <w:b/>
        </w:rPr>
        <w:t>Публично правна/ частно-правна организация</w:t>
      </w:r>
      <w:r>
        <w:t xml:space="preserve"> – изберете </w:t>
      </w:r>
      <w:r w:rsidR="00501EE9" w:rsidRPr="00501EE9">
        <w:t xml:space="preserve">релевантната </w:t>
      </w:r>
      <w:r w:rsidR="00501EE9">
        <w:t>опция;</w:t>
      </w:r>
    </w:p>
    <w:p w:rsidR="00501EE9" w:rsidRPr="00501EE9" w:rsidRDefault="00F31C58" w:rsidP="00501EE9">
      <w:pPr>
        <w:numPr>
          <w:ilvl w:val="0"/>
          <w:numId w:val="1"/>
        </w:numPr>
        <w:jc w:val="both"/>
        <w:rPr>
          <w:b/>
        </w:rPr>
      </w:pPr>
      <w:r w:rsidRPr="00501EE9">
        <w:rPr>
          <w:b/>
        </w:rPr>
        <w:t>Категория/статус на предприятието</w:t>
      </w:r>
      <w:r>
        <w:t xml:space="preserve"> – от падащото меню изберете </w:t>
      </w:r>
      <w:r w:rsidR="00501EE9">
        <w:t>р</w:t>
      </w:r>
      <w:r w:rsidR="00501EE9" w:rsidRPr="00501EE9">
        <w:t>елевантната категория;</w:t>
      </w:r>
    </w:p>
    <w:p w:rsidR="00F31C58" w:rsidRPr="00501EE9" w:rsidRDefault="00F31C58" w:rsidP="002B75E1">
      <w:pPr>
        <w:pStyle w:val="ListParagraph"/>
        <w:numPr>
          <w:ilvl w:val="0"/>
          <w:numId w:val="1"/>
        </w:numPr>
        <w:jc w:val="both"/>
        <w:rPr>
          <w:b/>
        </w:rPr>
      </w:pPr>
      <w:r w:rsidRPr="00501EE9">
        <w:rPr>
          <w:b/>
        </w:rPr>
        <w:t>Код на предприятието</w:t>
      </w:r>
      <w:r>
        <w:t xml:space="preserve"> </w:t>
      </w:r>
      <w:r w:rsidRPr="00501EE9">
        <w:rPr>
          <w:b/>
        </w:rPr>
        <w:t>по КИД 2008</w:t>
      </w:r>
      <w:r>
        <w:t xml:space="preserve"> - </w:t>
      </w:r>
      <w:r w:rsidRPr="00471406">
        <w:t xml:space="preserve">от падащото меню изберете </w:t>
      </w:r>
      <w:r w:rsidR="002B75E1" w:rsidRPr="002B75E1">
        <w:t xml:space="preserve">кода на </w:t>
      </w:r>
      <w:r w:rsidR="00E878BF">
        <w:t xml:space="preserve">основната </w:t>
      </w:r>
      <w:r w:rsidR="002B75E1" w:rsidRPr="002B75E1">
        <w:t>икономическа дейност на предприятието</w:t>
      </w:r>
      <w:r w:rsidR="00095259">
        <w:t xml:space="preserve"> </w:t>
      </w:r>
      <w:r w:rsidR="002B75E1" w:rsidRPr="002B75E1">
        <w:t>по Класификация на икономическите дейности (КИД - 2008)</w:t>
      </w:r>
      <w:r w:rsidR="00095259">
        <w:t xml:space="preserve">. </w:t>
      </w:r>
    </w:p>
    <w:p w:rsidR="00F31C58" w:rsidRPr="00F31C58" w:rsidRDefault="00F31C58" w:rsidP="00AE4F55">
      <w:pPr>
        <w:pStyle w:val="ListParagraph"/>
        <w:numPr>
          <w:ilvl w:val="0"/>
          <w:numId w:val="1"/>
        </w:numPr>
        <w:jc w:val="both"/>
        <w:rPr>
          <w:b/>
        </w:rPr>
      </w:pPr>
      <w:r w:rsidRPr="00F31C58">
        <w:rPr>
          <w:b/>
        </w:rPr>
        <w:lastRenderedPageBreak/>
        <w:t>Код на проекта по КИД 2008</w:t>
      </w:r>
      <w:r>
        <w:t xml:space="preserve"> - </w:t>
      </w:r>
      <w:r w:rsidRPr="00471406">
        <w:t xml:space="preserve">от падащото меню изберете </w:t>
      </w:r>
      <w:r w:rsidR="002B75E1" w:rsidRPr="002B75E1">
        <w:t>кода</w:t>
      </w:r>
      <w:r w:rsidR="00AE4F55" w:rsidRPr="00AE4F55">
        <w:t xml:space="preserve"> икономическата дейност, която ще се финансира по проекта</w:t>
      </w:r>
      <w:r w:rsidR="002B75E1" w:rsidRPr="002B75E1">
        <w:t>,  по Класификация на икономическите дейности (КИД - 2008)</w:t>
      </w:r>
      <w:r w:rsidR="00E878BF">
        <w:t>;</w:t>
      </w:r>
    </w:p>
    <w:p w:rsidR="00F31C58" w:rsidRDefault="00F31C58" w:rsidP="00471406">
      <w:pPr>
        <w:pStyle w:val="ListParagraph"/>
        <w:numPr>
          <w:ilvl w:val="0"/>
          <w:numId w:val="1"/>
        </w:numPr>
        <w:jc w:val="both"/>
      </w:pPr>
      <w:r>
        <w:t xml:space="preserve">В секцията </w:t>
      </w:r>
      <w:r w:rsidRPr="00F31C58">
        <w:rPr>
          <w:b/>
        </w:rPr>
        <w:t>Седалище (Държава и населено място)</w:t>
      </w:r>
      <w:r>
        <w:t xml:space="preserve"> – ако е необходимо актуализирайте данните, които са извлечени от Регистър Булстат/Търговски регистър;</w:t>
      </w:r>
    </w:p>
    <w:p w:rsidR="00F31C58" w:rsidRDefault="00F31C58" w:rsidP="00471406">
      <w:pPr>
        <w:pStyle w:val="ListParagraph"/>
        <w:numPr>
          <w:ilvl w:val="0"/>
          <w:numId w:val="1"/>
        </w:numPr>
        <w:jc w:val="both"/>
      </w:pPr>
      <w:r>
        <w:t xml:space="preserve">В секцията </w:t>
      </w:r>
      <w:r w:rsidRPr="00F31C58">
        <w:rPr>
          <w:b/>
        </w:rPr>
        <w:t>Адрес на управление</w:t>
      </w:r>
      <w:r>
        <w:t xml:space="preserve"> </w:t>
      </w:r>
      <w:r w:rsidRPr="00471406">
        <w:t>– ако е необходимо актуализирайте данните, които са извлечени от Регистър Булстат</w:t>
      </w:r>
      <w:r>
        <w:t>/Търговски регистър;</w:t>
      </w:r>
    </w:p>
    <w:p w:rsidR="00F31C58" w:rsidRDefault="00F31C58" w:rsidP="00471406">
      <w:pPr>
        <w:pStyle w:val="ListParagraph"/>
        <w:numPr>
          <w:ilvl w:val="0"/>
          <w:numId w:val="1"/>
        </w:numPr>
        <w:jc w:val="both"/>
      </w:pPr>
      <w:r>
        <w:t xml:space="preserve">В случай, че </w:t>
      </w:r>
      <w:r w:rsidRPr="00F31C58">
        <w:rPr>
          <w:b/>
        </w:rPr>
        <w:t>адреса на управление съвпада с адреса за кореспонденция</w:t>
      </w:r>
      <w:r>
        <w:t>, натиснете стрелката „</w:t>
      </w:r>
      <w:r w:rsidRPr="00F31C58">
        <w:rPr>
          <w:b/>
        </w:rPr>
        <w:t>Копирай в Адрес за кореспонденция</w:t>
      </w:r>
      <w: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F31C58" w:rsidRDefault="00F31C58" w:rsidP="00115941">
      <w:pPr>
        <w:pStyle w:val="ListParagraph"/>
        <w:numPr>
          <w:ilvl w:val="0"/>
          <w:numId w:val="1"/>
        </w:numPr>
        <w:jc w:val="both"/>
      </w:pPr>
      <w:r w:rsidRPr="00F31C58">
        <w:rPr>
          <w:b/>
          <w:lang w:val="en-US"/>
        </w:rPr>
        <w:t>E</w:t>
      </w:r>
      <w:r w:rsidRPr="00F31C58">
        <w:rPr>
          <w:b/>
          <w:lang w:val="ru-RU"/>
        </w:rPr>
        <w:t>-</w:t>
      </w:r>
      <w:r w:rsidRPr="00F31C58">
        <w:rPr>
          <w:b/>
          <w:lang w:val="en-US"/>
        </w:rPr>
        <w:t>mail</w:t>
      </w:r>
      <w:r>
        <w:t xml:space="preserve">: </w:t>
      </w:r>
      <w:r w:rsidR="00115941" w:rsidRPr="00115941">
        <w:t>тук се визуализира автоматично</w:t>
      </w:r>
      <w:r>
        <w:t xml:space="preserve"> електронната поща на кандидат</w:t>
      </w:r>
      <w:r w:rsidR="00115941">
        <w:t xml:space="preserve">а, </w:t>
      </w:r>
      <w:r w:rsidR="00115941" w:rsidRPr="00115941">
        <w:t>асоциирана с профила му в ИСУН</w:t>
      </w:r>
      <w:r>
        <w:t>;</w:t>
      </w:r>
    </w:p>
    <w:p w:rsidR="00F31C58" w:rsidRDefault="00F31C58" w:rsidP="00471406">
      <w:pPr>
        <w:pStyle w:val="ListParagraph"/>
        <w:numPr>
          <w:ilvl w:val="0"/>
          <w:numId w:val="1"/>
        </w:numPr>
        <w:jc w:val="both"/>
      </w:pPr>
      <w:r w:rsidRPr="00F31C58">
        <w:rPr>
          <w:b/>
        </w:rPr>
        <w:t>Телефонен номер 1</w:t>
      </w:r>
      <w:r>
        <w:t xml:space="preserve"> – моля попълнете;</w:t>
      </w:r>
    </w:p>
    <w:p w:rsidR="00F31C58" w:rsidRDefault="00F31C58" w:rsidP="00471406">
      <w:pPr>
        <w:pStyle w:val="ListParagraph"/>
        <w:numPr>
          <w:ilvl w:val="0"/>
          <w:numId w:val="1"/>
        </w:numPr>
        <w:jc w:val="both"/>
      </w:pPr>
      <w:r w:rsidRPr="00F31C58">
        <w:rPr>
          <w:b/>
        </w:rPr>
        <w:t>Телефонен номер 2</w:t>
      </w:r>
      <w:r>
        <w:t xml:space="preserve"> – моля попълнете;</w:t>
      </w:r>
    </w:p>
    <w:p w:rsidR="00F31C58" w:rsidRDefault="00F31C58" w:rsidP="00471406">
      <w:pPr>
        <w:pStyle w:val="ListParagraph"/>
        <w:numPr>
          <w:ilvl w:val="0"/>
          <w:numId w:val="1"/>
        </w:numPr>
        <w:jc w:val="both"/>
      </w:pPr>
      <w:r w:rsidRPr="00F31C58">
        <w:rPr>
          <w:b/>
        </w:rPr>
        <w:t>Номер на факс</w:t>
      </w:r>
      <w:r>
        <w:t xml:space="preserve"> – моля попълнете, ако е приложимо;</w:t>
      </w:r>
    </w:p>
    <w:p w:rsidR="00F31C58" w:rsidRDefault="00F31C58" w:rsidP="00471406">
      <w:pPr>
        <w:pStyle w:val="ListParagraph"/>
        <w:numPr>
          <w:ilvl w:val="0"/>
          <w:numId w:val="1"/>
        </w:numPr>
        <w:jc w:val="both"/>
      </w:pPr>
      <w:r w:rsidRPr="00F31C58">
        <w:rPr>
          <w:b/>
        </w:rPr>
        <w:t>Име на лицето, представляващо организацията</w:t>
      </w:r>
      <w:r>
        <w:t xml:space="preserve"> – впишете имената на </w:t>
      </w:r>
      <w:r w:rsidR="002B75E1" w:rsidRPr="002B75E1">
        <w:t>лицата, които представляват организацията</w:t>
      </w:r>
      <w:r w:rsidRPr="002B75E1">
        <w:t>;</w:t>
      </w:r>
    </w:p>
    <w:p w:rsidR="00F31C58" w:rsidRDefault="00F31C58" w:rsidP="00471406">
      <w:pPr>
        <w:pStyle w:val="ListParagraph"/>
        <w:numPr>
          <w:ilvl w:val="0"/>
          <w:numId w:val="1"/>
        </w:numPr>
        <w:jc w:val="both"/>
      </w:pPr>
      <w:r w:rsidRPr="00F31C58">
        <w:rPr>
          <w:b/>
        </w:rPr>
        <w:t>Лице за контакти</w:t>
      </w:r>
      <w:r>
        <w:t xml:space="preserve"> – посочете имената на определеното лице за контакти по проекта;</w:t>
      </w:r>
    </w:p>
    <w:p w:rsidR="00F31C58" w:rsidRDefault="00F31C58" w:rsidP="00471406">
      <w:pPr>
        <w:pStyle w:val="ListParagraph"/>
        <w:numPr>
          <w:ilvl w:val="0"/>
          <w:numId w:val="1"/>
        </w:numPr>
        <w:jc w:val="both"/>
      </w:pPr>
      <w:r w:rsidRPr="00F31C58">
        <w:rPr>
          <w:b/>
        </w:rPr>
        <w:t>Телефон на лицето за контакти</w:t>
      </w:r>
      <w:r>
        <w:t xml:space="preserve"> – моля попълнете, желателно е да се посочи мобилен телефон;</w:t>
      </w:r>
    </w:p>
    <w:p w:rsidR="00F31C58" w:rsidRPr="00A952F5" w:rsidRDefault="00F31C58" w:rsidP="00115941">
      <w:pPr>
        <w:pStyle w:val="ListParagraph"/>
        <w:numPr>
          <w:ilvl w:val="0"/>
          <w:numId w:val="1"/>
        </w:numPr>
        <w:jc w:val="both"/>
      </w:pPr>
      <w:r w:rsidRPr="00F31C58">
        <w:rPr>
          <w:b/>
        </w:rPr>
        <w:t>E-mail на лицето за контакти</w:t>
      </w:r>
      <w:r>
        <w:t xml:space="preserve"> </w:t>
      </w:r>
      <w:r w:rsidRPr="00A952F5">
        <w:t>– моля попълнете</w:t>
      </w:r>
      <w:r w:rsidR="00115941">
        <w:t xml:space="preserve">, желателно е да се посочи </w:t>
      </w:r>
      <w:r w:rsidR="00115941" w:rsidRPr="00115941">
        <w:t>електронна поща, различна от тази на организацията</w:t>
      </w:r>
      <w:r w:rsidRPr="00A952F5">
        <w:t>;</w:t>
      </w:r>
    </w:p>
    <w:p w:rsidR="00F31C58" w:rsidRDefault="00F31C58" w:rsidP="00A952F5">
      <w:pPr>
        <w:pStyle w:val="ListParagraph"/>
        <w:numPr>
          <w:ilvl w:val="0"/>
          <w:numId w:val="1"/>
        </w:numPr>
        <w:jc w:val="both"/>
      </w:pPr>
      <w:r w:rsidRPr="00F31C58">
        <w:rPr>
          <w:b/>
        </w:rPr>
        <w:t>Допълнително описание</w:t>
      </w:r>
      <w: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F31C58" w:rsidRDefault="00F31C58" w:rsidP="001F64FD">
      <w:pPr>
        <w:jc w:val="both"/>
        <w:rPr>
          <w:b/>
        </w:rPr>
      </w:pPr>
    </w:p>
    <w:p w:rsidR="00F31C58" w:rsidRDefault="00F31C58" w:rsidP="004F782A">
      <w:pPr>
        <w:ind w:firstLine="708"/>
        <w:jc w:val="both"/>
        <w:rPr>
          <w:b/>
        </w:rPr>
      </w:pPr>
      <w:r w:rsidRPr="001F64FD">
        <w:rPr>
          <w:b/>
        </w:rPr>
        <w:t>П</w:t>
      </w:r>
      <w:r>
        <w:rPr>
          <w:b/>
        </w:rPr>
        <w:t>опълване на секция 3. Данни за партньори</w:t>
      </w:r>
    </w:p>
    <w:p w:rsidR="00F31C58" w:rsidRDefault="00F31C58" w:rsidP="001F64FD">
      <w:pPr>
        <w:jc w:val="both"/>
        <w:rPr>
          <w:b/>
        </w:rPr>
      </w:pPr>
    </w:p>
    <w:p w:rsidR="00AE4F55" w:rsidRDefault="009D399A" w:rsidP="00AE4F55">
      <w:pPr>
        <w:ind w:firstLine="708"/>
        <w:jc w:val="both"/>
      </w:pPr>
      <w:r>
        <w:t>В случай</w:t>
      </w:r>
      <w:r w:rsidR="00AE4F55">
        <w:t xml:space="preserve"> че кандидатът е решил да кандидатства в партньорство с една или повече от допустимите организации, съгласно т. </w:t>
      </w:r>
      <w:r w:rsidR="00FD2881">
        <w:t xml:space="preserve">12 </w:t>
      </w:r>
      <w:r w:rsidR="00AE4F55">
        <w:t xml:space="preserve">от </w:t>
      </w:r>
      <w:r w:rsidR="00F5387F">
        <w:t xml:space="preserve">Условията </w:t>
      </w:r>
      <w:r w:rsidR="00AE4F55">
        <w:t>за кандидатстване, то всеки един от партньорите следва да бъде описан в секция 3. Данни за партньорите на Формуляра за кандидатстване.</w:t>
      </w:r>
    </w:p>
    <w:p w:rsidR="00AE4F55" w:rsidRPr="00F31C58" w:rsidRDefault="00AE4F55" w:rsidP="00AE4F55">
      <w:pPr>
        <w:ind w:firstLine="708"/>
        <w:jc w:val="both"/>
        <w:rPr>
          <w:b/>
        </w:rPr>
      </w:pPr>
      <w:r w:rsidRPr="00F31C58">
        <w:rPr>
          <w:b/>
        </w:rPr>
        <w:t>За да добавите партньор е необходимо да натиснете бутона „Добави“. Визуализира се меню, съдържащо следните полета:</w:t>
      </w:r>
    </w:p>
    <w:p w:rsidR="00AE4F55" w:rsidRDefault="00AE4F55" w:rsidP="00AE4F55">
      <w:pPr>
        <w:pStyle w:val="ListParagraph"/>
        <w:numPr>
          <w:ilvl w:val="0"/>
          <w:numId w:val="1"/>
        </w:numPr>
        <w:jc w:val="both"/>
      </w:pPr>
      <w:r w:rsidRPr="00F31C58">
        <w:rPr>
          <w:b/>
        </w:rPr>
        <w:t>Булстат/ЕИК</w:t>
      </w:r>
      <w:r>
        <w:t xml:space="preserve"> – от падащото меню изберете релевантната опция за съответната партньорска организация;</w:t>
      </w:r>
    </w:p>
    <w:p w:rsidR="00AE4F55" w:rsidRDefault="00AE4F55" w:rsidP="00AE4F55">
      <w:pPr>
        <w:pStyle w:val="ListParagraph"/>
        <w:numPr>
          <w:ilvl w:val="0"/>
          <w:numId w:val="1"/>
        </w:numPr>
        <w:jc w:val="both"/>
      </w:pPr>
      <w:r w:rsidRPr="00F31C58">
        <w:rPr>
          <w:b/>
        </w:rPr>
        <w:t xml:space="preserve">Номер </w:t>
      </w:r>
      <w:r>
        <w:t xml:space="preserve">– в полето запишете съответния </w:t>
      </w:r>
      <w:r w:rsidRPr="00F31C58">
        <w:rPr>
          <w:b/>
        </w:rPr>
        <w:t>Булстат/ЕИК номер</w:t>
      </w:r>
      <w:r>
        <w:t xml:space="preserve"> на партньора;</w:t>
      </w:r>
    </w:p>
    <w:p w:rsidR="00AE4F55" w:rsidRDefault="00AE4F55" w:rsidP="00AE4F55">
      <w:pPr>
        <w:pStyle w:val="ListParagraph"/>
        <w:numPr>
          <w:ilvl w:val="0"/>
          <w:numId w:val="1"/>
        </w:numPr>
        <w:jc w:val="both"/>
      </w:pPr>
      <w:r w:rsidRPr="00F31C58">
        <w:rPr>
          <w:b/>
        </w:rPr>
        <w:t>Анти-спам</w:t>
      </w:r>
      <w:r>
        <w:t xml:space="preserve"> – въведете анти-спам номера, изписан от дясната страна на полето;</w:t>
      </w:r>
    </w:p>
    <w:p w:rsidR="00AE4F55" w:rsidRDefault="00AE4F55" w:rsidP="00AE4F55">
      <w:pPr>
        <w:pStyle w:val="ListParagraph"/>
        <w:numPr>
          <w:ilvl w:val="0"/>
          <w:numId w:val="1"/>
        </w:numPr>
        <w:jc w:val="both"/>
      </w:pPr>
      <w:r w:rsidRPr="006B15EE">
        <w:t xml:space="preserve">Натиснете бутона </w:t>
      </w:r>
      <w:r w:rsidRPr="00F31C58">
        <w:rPr>
          <w:b/>
        </w:rPr>
        <w:t>„Търси по Булстат“.</w:t>
      </w:r>
      <w:r>
        <w:t xml:space="preserve"> 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w:t>
      </w:r>
      <w:r>
        <w:lastRenderedPageBreak/>
        <w:t>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AE4F55" w:rsidRDefault="00AE4F55" w:rsidP="00AE4F55">
      <w:pPr>
        <w:pStyle w:val="ListParagraph"/>
        <w:numPr>
          <w:ilvl w:val="0"/>
          <w:numId w:val="1"/>
        </w:numPr>
        <w:jc w:val="both"/>
      </w:pPr>
      <w:r w:rsidRPr="00F31C58">
        <w:rPr>
          <w:b/>
        </w:rPr>
        <w:t>Пълно наименование на английски език</w:t>
      </w:r>
      <w:r>
        <w:t xml:space="preserve"> – преведете наименованието на партньора на английски език;</w:t>
      </w:r>
    </w:p>
    <w:p w:rsidR="00AE4F55" w:rsidRDefault="00AE4F55" w:rsidP="00AE4F55">
      <w:pPr>
        <w:pStyle w:val="ListParagraph"/>
        <w:numPr>
          <w:ilvl w:val="0"/>
          <w:numId w:val="1"/>
        </w:numPr>
        <w:jc w:val="both"/>
      </w:pPr>
      <w:r w:rsidRPr="00F31C58">
        <w:rPr>
          <w:b/>
        </w:rPr>
        <w:t>Тип на организацията</w:t>
      </w:r>
      <w:r>
        <w:t xml:space="preserve"> – от падащото меню изберете релевантната опция;</w:t>
      </w:r>
    </w:p>
    <w:p w:rsidR="00AE4F55" w:rsidRDefault="00AE4F55" w:rsidP="00AE4F55">
      <w:pPr>
        <w:pStyle w:val="ListParagraph"/>
        <w:numPr>
          <w:ilvl w:val="0"/>
          <w:numId w:val="1"/>
        </w:numPr>
        <w:jc w:val="both"/>
      </w:pPr>
      <w:r w:rsidRPr="00F31C58">
        <w:rPr>
          <w:b/>
        </w:rPr>
        <w:t>Вид организация</w:t>
      </w:r>
      <w:r>
        <w:t xml:space="preserve"> – от падащото меню изберете </w:t>
      </w:r>
      <w:r w:rsidRPr="00C5513B">
        <w:t>релевантната опция</w:t>
      </w:r>
      <w:r>
        <w:t>;</w:t>
      </w:r>
    </w:p>
    <w:p w:rsidR="00AE4F55" w:rsidRDefault="00AE4F55" w:rsidP="00AE4F55">
      <w:pPr>
        <w:pStyle w:val="ListParagraph"/>
        <w:numPr>
          <w:ilvl w:val="0"/>
          <w:numId w:val="1"/>
        </w:numPr>
        <w:jc w:val="both"/>
      </w:pPr>
      <w:r w:rsidRPr="00F31C58">
        <w:rPr>
          <w:b/>
        </w:rPr>
        <w:t>Публично правна/ частно-правна организация</w:t>
      </w:r>
      <w:r>
        <w:t xml:space="preserve"> – изберете </w:t>
      </w:r>
      <w:r w:rsidRPr="00C5513B">
        <w:t>релевантната опция</w:t>
      </w:r>
      <w:r>
        <w:t>;</w:t>
      </w:r>
    </w:p>
    <w:p w:rsidR="00AE4F55" w:rsidRPr="00F701C4" w:rsidRDefault="00AE4F55" w:rsidP="00AE4F55">
      <w:pPr>
        <w:numPr>
          <w:ilvl w:val="0"/>
          <w:numId w:val="1"/>
        </w:numPr>
        <w:jc w:val="both"/>
      </w:pPr>
      <w:r w:rsidRPr="00F701C4">
        <w:rPr>
          <w:b/>
        </w:rPr>
        <w:t>Категория/статус на предприятието</w:t>
      </w:r>
      <w:r w:rsidRPr="00F701C4">
        <w:t xml:space="preserve"> – от падащото меню изберете релевантната опция;</w:t>
      </w:r>
    </w:p>
    <w:p w:rsidR="00AE4F55" w:rsidRPr="00F31C58" w:rsidRDefault="00AE4F55" w:rsidP="00AE4F55">
      <w:pPr>
        <w:pStyle w:val="ListParagraph"/>
        <w:numPr>
          <w:ilvl w:val="0"/>
          <w:numId w:val="1"/>
        </w:numPr>
        <w:jc w:val="both"/>
        <w:rPr>
          <w:b/>
        </w:rPr>
      </w:pPr>
      <w:r w:rsidRPr="00F31C58">
        <w:rPr>
          <w:b/>
        </w:rPr>
        <w:t>Код на предприятието</w:t>
      </w:r>
      <w:r>
        <w:t xml:space="preserve"> </w:t>
      </w:r>
      <w:r w:rsidRPr="00F31C58">
        <w:rPr>
          <w:b/>
        </w:rPr>
        <w:t>по КИД 2</w:t>
      </w:r>
      <w:r w:rsidRPr="00260D67">
        <w:rPr>
          <w:b/>
        </w:rPr>
        <w:t>008</w:t>
      </w:r>
      <w:r>
        <w:t xml:space="preserve"> - </w:t>
      </w:r>
      <w:r w:rsidRPr="00AE4F55">
        <w:t xml:space="preserve">от падащото меню изберете кода на основната икономическа дейност на </w:t>
      </w:r>
      <w:r>
        <w:t>организацията</w:t>
      </w:r>
      <w:r w:rsidRPr="00AE4F55">
        <w:t xml:space="preserve"> по Класификация на икономическите дейности (КИД - 2008)</w:t>
      </w:r>
      <w:r w:rsidRPr="00F31C58">
        <w:rPr>
          <w:b/>
        </w:rPr>
        <w:t>;</w:t>
      </w:r>
    </w:p>
    <w:p w:rsidR="00AE4F55" w:rsidRPr="00276286" w:rsidRDefault="00AE4F55" w:rsidP="00AE4F55">
      <w:pPr>
        <w:pStyle w:val="ListParagraph"/>
        <w:numPr>
          <w:ilvl w:val="0"/>
          <w:numId w:val="1"/>
        </w:numPr>
        <w:jc w:val="both"/>
        <w:rPr>
          <w:b/>
        </w:rPr>
      </w:pPr>
      <w:r w:rsidRPr="00F31C58">
        <w:rPr>
          <w:b/>
        </w:rPr>
        <w:t>Код на проекта по КИД 2008</w:t>
      </w:r>
      <w:r>
        <w:t xml:space="preserve"> - </w:t>
      </w:r>
      <w:r w:rsidRPr="00471406">
        <w:t xml:space="preserve">от падащото меню изберете </w:t>
      </w:r>
      <w:r w:rsidRPr="00276286">
        <w:t xml:space="preserve">икономическата дейност, която ще се финансира по проекта </w:t>
      </w:r>
      <w:r w:rsidRPr="00AE4F55">
        <w:t>по Класификация на икономическите дейности (КИД - 2008)</w:t>
      </w:r>
      <w:r>
        <w:rPr>
          <w:b/>
        </w:rPr>
        <w:t>;</w:t>
      </w:r>
    </w:p>
    <w:p w:rsidR="00AE4F55" w:rsidRPr="002A4BB7" w:rsidRDefault="00AE4F55" w:rsidP="00AE4F55">
      <w:pPr>
        <w:pStyle w:val="ListParagraph"/>
        <w:numPr>
          <w:ilvl w:val="0"/>
          <w:numId w:val="1"/>
        </w:numPr>
        <w:jc w:val="both"/>
      </w:pPr>
      <w:r w:rsidRPr="004A017B">
        <w:rPr>
          <w:b/>
        </w:rPr>
        <w:t>Финансово участие</w:t>
      </w:r>
      <w:r w:rsidRPr="004A017B">
        <w:t xml:space="preserve"> –</w:t>
      </w:r>
      <w:r w:rsidRPr="002A4BB7">
        <w:t xml:space="preserve"> </w:t>
      </w:r>
      <w:r w:rsidRPr="00A811E2">
        <w:t xml:space="preserve">в тази секция следва да се запише каква част от бюджета на проекта </w:t>
      </w:r>
      <w:r w:rsidRPr="00A811E2">
        <w:rPr>
          <w:b/>
        </w:rPr>
        <w:t>ще бъде разходвана от партньора</w:t>
      </w:r>
      <w:r w:rsidRPr="002A4BB7">
        <w:t>;</w:t>
      </w:r>
    </w:p>
    <w:p w:rsidR="00AE4F55" w:rsidRDefault="00AE4F55" w:rsidP="00AE4F55">
      <w:pPr>
        <w:pStyle w:val="ListParagraph"/>
        <w:numPr>
          <w:ilvl w:val="0"/>
          <w:numId w:val="1"/>
        </w:numPr>
        <w:jc w:val="both"/>
      </w:pPr>
      <w:r>
        <w:t xml:space="preserve">В секцията </w:t>
      </w:r>
      <w:r w:rsidRPr="00F31C58">
        <w:rPr>
          <w:b/>
        </w:rPr>
        <w:t>Седалище (Държава и населено място)</w:t>
      </w:r>
      <w:r>
        <w:t xml:space="preserve"> – ако е необходимо актуализирайте данните, които са извлечени от Регистър Булстат/Търговски регистър;</w:t>
      </w:r>
    </w:p>
    <w:p w:rsidR="00AE4F55" w:rsidRDefault="00AE4F55" w:rsidP="00AE4F55">
      <w:pPr>
        <w:pStyle w:val="ListParagraph"/>
        <w:numPr>
          <w:ilvl w:val="0"/>
          <w:numId w:val="1"/>
        </w:numPr>
        <w:jc w:val="both"/>
      </w:pPr>
      <w:r>
        <w:t xml:space="preserve">В секцията </w:t>
      </w:r>
      <w:r w:rsidRPr="00F31C58">
        <w:rPr>
          <w:b/>
        </w:rPr>
        <w:t>Адрес на управление</w:t>
      </w:r>
      <w:r>
        <w:t xml:space="preserve"> – ако е необходимо актуализирайте данните, които са извлечени от Регистър Булстат/Търговски регистър;</w:t>
      </w:r>
    </w:p>
    <w:p w:rsidR="00AE4F55" w:rsidRDefault="00AE4F55" w:rsidP="00AE4F55">
      <w:pPr>
        <w:pStyle w:val="ListParagraph"/>
        <w:numPr>
          <w:ilvl w:val="0"/>
          <w:numId w:val="1"/>
        </w:numPr>
        <w:jc w:val="both"/>
      </w:pPr>
      <w:r>
        <w:t xml:space="preserve">В случай, че </w:t>
      </w:r>
      <w:r w:rsidRPr="00F31C58">
        <w:rPr>
          <w:b/>
        </w:rPr>
        <w:t>адреса на управление съвпада с адреса за кореспонденция</w:t>
      </w:r>
      <w:r>
        <w:t>, натиснете стрелката „</w:t>
      </w:r>
      <w:r w:rsidRPr="00F31C58">
        <w:rPr>
          <w:b/>
        </w:rPr>
        <w:t>Копирай в Адрес за кореспонденция</w:t>
      </w:r>
      <w:r>
        <w:t>“ и системата автоматично ще пренесе данните. В случай, че адресите не съвпадат, попълнете данните, свързани с адреса за кореспонденция на партньора.</w:t>
      </w:r>
    </w:p>
    <w:p w:rsidR="00AE4F55" w:rsidRDefault="00AE4F55" w:rsidP="00AE4F55">
      <w:pPr>
        <w:pStyle w:val="ListParagraph"/>
        <w:numPr>
          <w:ilvl w:val="0"/>
          <w:numId w:val="1"/>
        </w:numPr>
        <w:jc w:val="both"/>
      </w:pPr>
      <w:r w:rsidRPr="00F31C58">
        <w:rPr>
          <w:b/>
        </w:rPr>
        <w:t>E-mail:</w:t>
      </w:r>
      <w:r>
        <w:t xml:space="preserve"> посочете електронната поща на организацията-партньор;</w:t>
      </w:r>
    </w:p>
    <w:p w:rsidR="00AE4F55" w:rsidRDefault="00AE4F55" w:rsidP="00AE4F55">
      <w:pPr>
        <w:pStyle w:val="ListParagraph"/>
        <w:numPr>
          <w:ilvl w:val="0"/>
          <w:numId w:val="1"/>
        </w:numPr>
        <w:jc w:val="both"/>
      </w:pPr>
      <w:r w:rsidRPr="00F31C58">
        <w:rPr>
          <w:b/>
        </w:rPr>
        <w:t>Телефонен номер 1</w:t>
      </w:r>
      <w:r>
        <w:t xml:space="preserve"> – моля попълнете;</w:t>
      </w:r>
    </w:p>
    <w:p w:rsidR="00AE4F55" w:rsidRDefault="00AE4F55" w:rsidP="00AE4F55">
      <w:pPr>
        <w:pStyle w:val="ListParagraph"/>
        <w:numPr>
          <w:ilvl w:val="0"/>
          <w:numId w:val="1"/>
        </w:numPr>
        <w:jc w:val="both"/>
      </w:pPr>
      <w:r w:rsidRPr="00F31C58">
        <w:rPr>
          <w:b/>
        </w:rPr>
        <w:t xml:space="preserve">Телефонен номер 2 </w:t>
      </w:r>
      <w:r>
        <w:t>– моля попълнете;</w:t>
      </w:r>
    </w:p>
    <w:p w:rsidR="00AE4F55" w:rsidRDefault="00AE4F55" w:rsidP="00AE4F55">
      <w:pPr>
        <w:pStyle w:val="ListParagraph"/>
        <w:numPr>
          <w:ilvl w:val="0"/>
          <w:numId w:val="1"/>
        </w:numPr>
        <w:jc w:val="both"/>
      </w:pPr>
      <w:r w:rsidRPr="00F31C58">
        <w:rPr>
          <w:b/>
        </w:rPr>
        <w:t>Номер на факс</w:t>
      </w:r>
      <w:r>
        <w:t xml:space="preserve"> – моля попълнете, ако е приложимо;</w:t>
      </w:r>
    </w:p>
    <w:p w:rsidR="00AE4F55" w:rsidRDefault="00AE4F55" w:rsidP="00AE4F55">
      <w:pPr>
        <w:pStyle w:val="ListParagraph"/>
        <w:numPr>
          <w:ilvl w:val="0"/>
          <w:numId w:val="1"/>
        </w:numPr>
        <w:jc w:val="both"/>
      </w:pPr>
      <w:r w:rsidRPr="00F31C58">
        <w:rPr>
          <w:b/>
        </w:rPr>
        <w:t>Име на лицето, представляващо организацията</w:t>
      </w:r>
      <w:r>
        <w:t xml:space="preserve"> – впишете имената на лицето/лицата представляващи организацията по учредителните документи;</w:t>
      </w:r>
    </w:p>
    <w:p w:rsidR="00AE4F55" w:rsidRDefault="00AE4F55" w:rsidP="00AE4F55">
      <w:pPr>
        <w:pStyle w:val="ListParagraph"/>
        <w:numPr>
          <w:ilvl w:val="0"/>
          <w:numId w:val="1"/>
        </w:numPr>
        <w:jc w:val="both"/>
      </w:pPr>
      <w:r w:rsidRPr="00F31C58">
        <w:rPr>
          <w:b/>
        </w:rPr>
        <w:t>Лице за контакти</w:t>
      </w:r>
      <w:r>
        <w:t xml:space="preserve"> – посочете имената на определеното лице за контакти по проекта;</w:t>
      </w:r>
    </w:p>
    <w:p w:rsidR="00AE4F55" w:rsidRDefault="00AE4F55" w:rsidP="00AE4F55">
      <w:pPr>
        <w:pStyle w:val="ListParagraph"/>
        <w:numPr>
          <w:ilvl w:val="0"/>
          <w:numId w:val="1"/>
        </w:numPr>
        <w:jc w:val="both"/>
      </w:pPr>
      <w:r w:rsidRPr="00F31C58">
        <w:rPr>
          <w:b/>
        </w:rPr>
        <w:t>Телефон на лицето за контакти</w:t>
      </w:r>
      <w:r>
        <w:t xml:space="preserve"> – моля попълнете, желателно е да се посочи мобилен телефон;</w:t>
      </w:r>
    </w:p>
    <w:p w:rsidR="00AE4F55" w:rsidRDefault="00AE4F55" w:rsidP="00AE4F55">
      <w:pPr>
        <w:pStyle w:val="ListParagraph"/>
        <w:numPr>
          <w:ilvl w:val="0"/>
          <w:numId w:val="1"/>
        </w:numPr>
        <w:jc w:val="both"/>
      </w:pPr>
      <w:r w:rsidRPr="00F31C58">
        <w:rPr>
          <w:b/>
        </w:rPr>
        <w:t>E-mail на лицето за контакти</w:t>
      </w:r>
      <w:r>
        <w:t xml:space="preserve"> – моля попълнете;</w:t>
      </w:r>
    </w:p>
    <w:p w:rsidR="00AE4F55" w:rsidRDefault="00AE4F55" w:rsidP="00AE4F55">
      <w:pPr>
        <w:pStyle w:val="ListParagraph"/>
        <w:ind w:left="1068"/>
        <w:jc w:val="both"/>
      </w:pPr>
    </w:p>
    <w:p w:rsidR="00AE4F55" w:rsidRDefault="00AE4F55" w:rsidP="00AE4F55">
      <w:pPr>
        <w:ind w:firstLine="708"/>
        <w:jc w:val="both"/>
      </w:pPr>
      <w:r w:rsidRPr="00F31C58">
        <w:rPr>
          <w:b/>
        </w:rPr>
        <w:t>За да добавите втори/трети партньор е необходимо да натиснете бутона „Добави“ и да повторите гореописаната процедура</w:t>
      </w:r>
      <w:r>
        <w:t xml:space="preserve">. </w:t>
      </w:r>
    </w:p>
    <w:p w:rsidR="002B75E1" w:rsidRDefault="002B75E1" w:rsidP="00400878">
      <w:pPr>
        <w:ind w:firstLine="708"/>
        <w:jc w:val="both"/>
      </w:pPr>
    </w:p>
    <w:p w:rsidR="00F31C58" w:rsidRDefault="00F31C58" w:rsidP="00400878">
      <w:pPr>
        <w:ind w:firstLine="708"/>
        <w:jc w:val="both"/>
        <w:rPr>
          <w:b/>
        </w:rPr>
      </w:pPr>
      <w:r w:rsidRPr="00400878">
        <w:rPr>
          <w:b/>
        </w:rPr>
        <w:t xml:space="preserve">Попълване на секция </w:t>
      </w:r>
      <w:r>
        <w:rPr>
          <w:b/>
        </w:rPr>
        <w:t>4</w:t>
      </w:r>
      <w:r w:rsidRPr="00400878">
        <w:rPr>
          <w:b/>
        </w:rPr>
        <w:t xml:space="preserve">. </w:t>
      </w:r>
      <w:r>
        <w:rPr>
          <w:b/>
        </w:rPr>
        <w:t>Финансова информация – кодове по измерения</w:t>
      </w:r>
    </w:p>
    <w:p w:rsidR="00F31C58" w:rsidRDefault="00F31C58" w:rsidP="00400878">
      <w:pPr>
        <w:ind w:firstLine="708"/>
        <w:jc w:val="both"/>
      </w:pPr>
    </w:p>
    <w:p w:rsidR="00D844A0" w:rsidRDefault="00F31C58" w:rsidP="00400878">
      <w:pPr>
        <w:ind w:firstLine="708"/>
        <w:jc w:val="both"/>
      </w:pPr>
      <w:r>
        <w:lastRenderedPageBreak/>
        <w:t>Кодовете по измерения</w:t>
      </w:r>
      <w:r w:rsidRPr="00340869">
        <w:t xml:space="preserve"> за конкретната процедура са зададени от </w:t>
      </w:r>
      <w:r w:rsidR="00805A94">
        <w:t>МИГ</w:t>
      </w:r>
      <w:r w:rsidRPr="00340869">
        <w:t xml:space="preserve"> при регистрирането на процедурата в системата ИСУН 2020. </w:t>
      </w:r>
    </w:p>
    <w:p w:rsidR="00FD2881" w:rsidRDefault="00FD2881" w:rsidP="00FD2881">
      <w:pPr>
        <w:ind w:firstLine="708"/>
        <w:jc w:val="both"/>
        <w:rPr>
          <w:i/>
        </w:rPr>
      </w:pPr>
      <w:r w:rsidRPr="006750E1">
        <w:rPr>
          <w:i/>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FD2881" w:rsidRDefault="00FD2881" w:rsidP="00FD2881">
      <w:pPr>
        <w:jc w:val="both"/>
      </w:pPr>
      <w:r>
        <w:tab/>
      </w:r>
    </w:p>
    <w:p w:rsidR="00FD2881" w:rsidRPr="00345F25" w:rsidRDefault="00FD2881" w:rsidP="00FD2881">
      <w:pPr>
        <w:ind w:firstLine="708"/>
        <w:jc w:val="both"/>
        <w:rPr>
          <w:i/>
        </w:rPr>
      </w:pPr>
      <w:r w:rsidRPr="00345F25">
        <w:rPr>
          <w:i/>
        </w:rPr>
        <w:t xml:space="preserve">Полета от </w:t>
      </w:r>
      <w:r w:rsidR="006F4EC6">
        <w:rPr>
          <w:i/>
        </w:rPr>
        <w:t>1</w:t>
      </w:r>
      <w:r w:rsidR="006F4EC6" w:rsidRPr="00345F25">
        <w:rPr>
          <w:i/>
        </w:rPr>
        <w:t xml:space="preserve"> </w:t>
      </w:r>
      <w:r w:rsidRPr="00345F25">
        <w:rPr>
          <w:i/>
        </w:rPr>
        <w:t xml:space="preserve">до 6 включително са попълнени автоматично. </w:t>
      </w:r>
    </w:p>
    <w:p w:rsidR="00FD2881" w:rsidRPr="00345F25" w:rsidRDefault="00FD2881" w:rsidP="00FD2881">
      <w:pPr>
        <w:ind w:firstLine="708"/>
        <w:jc w:val="both"/>
        <w:rPr>
          <w:i/>
        </w:rPr>
      </w:pPr>
    </w:p>
    <w:p w:rsidR="00FD2881" w:rsidRDefault="00FD2881" w:rsidP="00FD2881">
      <w:pPr>
        <w:ind w:firstLine="708"/>
        <w:jc w:val="both"/>
        <w:rPr>
          <w:i/>
        </w:rPr>
      </w:pPr>
      <w:r w:rsidRPr="00345F25">
        <w:rPr>
          <w:i/>
        </w:rPr>
        <w:t xml:space="preserve">Поле №7 „Икономическа дейност“ следва да изберете един или повече от един код по </w:t>
      </w:r>
      <w:r w:rsidR="006F4EC6">
        <w:rPr>
          <w:i/>
        </w:rPr>
        <w:t>измерения</w:t>
      </w:r>
      <w:r w:rsidRPr="00345F25">
        <w:rPr>
          <w:i/>
        </w:rPr>
        <w:t xml:space="preserve"> от падащото меню, в зависимост от това дали кандидат и партньор/и (ако е приложимо) са с различен код на икономическа дейност и дейностите, за които кандидатстват са от различни кодове на икономическа дейност.</w:t>
      </w:r>
      <w:r w:rsidR="006F4EC6">
        <w:rPr>
          <w:i/>
        </w:rPr>
        <w:t xml:space="preserve"> </w:t>
      </w:r>
      <w:r w:rsidRPr="006750E1">
        <w:rPr>
          <w:i/>
        </w:rPr>
        <w:t xml:space="preserve">В случай, че сте посочили повече от един код по </w:t>
      </w:r>
      <w:r w:rsidR="006F4EC6">
        <w:rPr>
          <w:i/>
        </w:rPr>
        <w:t>измерения</w:t>
      </w:r>
      <w:r w:rsidRPr="006750E1">
        <w:rPr>
          <w:i/>
        </w:rPr>
        <w:t>, в секция 5 „Бюджет“ се появяват допълнителни функционалности, които са описани по-долу в секция „Бюджет“.</w:t>
      </w:r>
    </w:p>
    <w:p w:rsidR="005B4916" w:rsidRPr="00340869" w:rsidRDefault="005B4916" w:rsidP="00400878">
      <w:pPr>
        <w:ind w:firstLine="708"/>
        <w:jc w:val="both"/>
      </w:pPr>
    </w:p>
    <w:p w:rsidR="00F31C58" w:rsidRPr="00F31C58" w:rsidRDefault="00F31C58" w:rsidP="00400878">
      <w:pPr>
        <w:ind w:firstLine="708"/>
        <w:jc w:val="both"/>
        <w:rPr>
          <w:b/>
          <w:lang w:val="ru-RU"/>
        </w:rPr>
      </w:pPr>
      <w:r w:rsidRPr="008F13E1">
        <w:rPr>
          <w:b/>
        </w:rPr>
        <w:t>Попълване на секция 5. Бюджет (в лева)</w:t>
      </w:r>
    </w:p>
    <w:p w:rsidR="00F31C58" w:rsidRPr="00F31C58" w:rsidRDefault="00F31C58" w:rsidP="00400878">
      <w:pPr>
        <w:ind w:firstLine="708"/>
        <w:jc w:val="both"/>
        <w:rPr>
          <w:b/>
          <w:lang w:val="ru-RU"/>
        </w:rPr>
      </w:pPr>
    </w:p>
    <w:p w:rsidR="00351492" w:rsidRDefault="00F31C58" w:rsidP="00FF05D0">
      <w:pPr>
        <w:ind w:firstLine="708"/>
        <w:jc w:val="both"/>
      </w:pPr>
      <w:r>
        <w:t xml:space="preserve">Бюджета следва да се попълва в приложения </w:t>
      </w:r>
      <w:r w:rsidRPr="00A72DDB">
        <w:t>формат</w:t>
      </w:r>
      <w:r w:rsidRPr="00F31C58">
        <w:rPr>
          <w:lang w:val="ru-RU"/>
        </w:rPr>
        <w:t xml:space="preserve"> </w:t>
      </w:r>
      <w:r>
        <w:t xml:space="preserve">при спазване на указанията в т. </w:t>
      </w:r>
      <w:r w:rsidR="00FF7DBC">
        <w:t xml:space="preserve">14 </w:t>
      </w:r>
      <w:r>
        <w:t xml:space="preserve">от </w:t>
      </w:r>
      <w:r w:rsidR="00EA201C">
        <w:t>Условията</w:t>
      </w:r>
      <w:r>
        <w:t xml:space="preserve"> за кандидатстване</w:t>
      </w:r>
      <w:r w:rsidRPr="00A72DDB">
        <w:t xml:space="preserve">. </w:t>
      </w:r>
    </w:p>
    <w:p w:rsidR="00212C6B" w:rsidRDefault="00212C6B" w:rsidP="00FF05D0">
      <w:pPr>
        <w:ind w:firstLine="708"/>
        <w:jc w:val="both"/>
      </w:pPr>
    </w:p>
    <w:p w:rsidR="00351492" w:rsidRDefault="00F31C58" w:rsidP="00FF05D0">
      <w:pPr>
        <w:ind w:firstLine="708"/>
        <w:jc w:val="both"/>
      </w:pPr>
      <w:r w:rsidRPr="00C06DE5">
        <w:rPr>
          <w:b/>
        </w:rPr>
        <w:t xml:space="preserve">Не е допустимо да се добавят </w:t>
      </w:r>
      <w:r w:rsidR="00815652" w:rsidRPr="00815652">
        <w:rPr>
          <w:b/>
        </w:rPr>
        <w:t xml:space="preserve">нови видове разходи, различни от посочените. </w:t>
      </w:r>
    </w:p>
    <w:p w:rsidR="00351492" w:rsidRDefault="00351492" w:rsidP="00FF05D0">
      <w:pPr>
        <w:ind w:firstLine="708"/>
        <w:jc w:val="both"/>
      </w:pPr>
    </w:p>
    <w:p w:rsidR="00351492" w:rsidRPr="00351492" w:rsidRDefault="00351492" w:rsidP="00FF05D0">
      <w:pPr>
        <w:ind w:firstLine="708"/>
        <w:jc w:val="both"/>
        <w:rPr>
          <w:b/>
          <w:u w:val="single"/>
        </w:rPr>
      </w:pPr>
      <w:r w:rsidRPr="00351492">
        <w:rPr>
          <w:b/>
          <w:u w:val="single"/>
        </w:rPr>
        <w:t xml:space="preserve">При попълването на секция 5. Бюджет, моля да следвате указанията за допустимост на разходите, описани в т. </w:t>
      </w:r>
      <w:r w:rsidR="00D9231A">
        <w:rPr>
          <w:b/>
          <w:u w:val="single"/>
        </w:rPr>
        <w:t>1</w:t>
      </w:r>
      <w:r w:rsidR="00B762D7">
        <w:rPr>
          <w:b/>
          <w:u w:val="single"/>
        </w:rPr>
        <w:t>4</w:t>
      </w:r>
      <w:r w:rsidRPr="00351492">
        <w:rPr>
          <w:b/>
          <w:u w:val="single"/>
        </w:rPr>
        <w:t xml:space="preserve">. от </w:t>
      </w:r>
      <w:r w:rsidR="00D9231A">
        <w:rPr>
          <w:b/>
          <w:u w:val="single"/>
        </w:rPr>
        <w:t>Условията</w:t>
      </w:r>
      <w:r w:rsidRPr="00351492">
        <w:rPr>
          <w:b/>
          <w:u w:val="single"/>
        </w:rPr>
        <w:t xml:space="preserve"> за кандидатстване.</w:t>
      </w:r>
    </w:p>
    <w:p w:rsidR="00351492" w:rsidRDefault="00351492" w:rsidP="00FF05D0">
      <w:pPr>
        <w:ind w:firstLine="708"/>
        <w:jc w:val="both"/>
      </w:pPr>
    </w:p>
    <w:p w:rsidR="002B5D5D" w:rsidRDefault="00405059" w:rsidP="004C4173">
      <w:pPr>
        <w:autoSpaceDE w:val="0"/>
        <w:autoSpaceDN w:val="0"/>
        <w:adjustRightInd w:val="0"/>
        <w:spacing w:line="276" w:lineRule="auto"/>
        <w:ind w:firstLine="708"/>
        <w:jc w:val="both"/>
      </w:pPr>
      <w:r w:rsidRPr="007713C1">
        <w:rPr>
          <w:color w:val="000000"/>
        </w:rPr>
        <w:t>Във Формуляра за кандидатстване, секция 7 План за изпълнение/Дейности по проекта, поле „Стойност”, следва да се посочи общата стойност на разходите, необходими за изпълнението на конкретна дейност. Общият размер на планираните разходи по дейности следва да съответства на планираните в бюджета стойности</w:t>
      </w:r>
      <w:r>
        <w:rPr>
          <w:color w:val="000000"/>
        </w:rPr>
        <w:t xml:space="preserve"> </w:t>
      </w:r>
      <w:r w:rsidRPr="00263D6A">
        <w:t xml:space="preserve">в Приложение </w:t>
      </w:r>
      <w:r w:rsidR="00263D6A" w:rsidRPr="00263D6A">
        <w:rPr>
          <w:color w:val="000000"/>
        </w:rPr>
        <w:t>IX</w:t>
      </w:r>
      <w:r w:rsidRPr="00264ECE">
        <w:t xml:space="preserve"> „</w:t>
      </w:r>
      <w:r w:rsidRPr="00FC7B11">
        <w:t>БЮДЖЕТ</w:t>
      </w:r>
      <w:r w:rsidR="00263D6A">
        <w:t>/Проектобюджет</w:t>
      </w:r>
      <w:r w:rsidRPr="00FC7B11">
        <w:t>“.</w:t>
      </w:r>
      <w:r w:rsidRPr="00862F4B">
        <w:t xml:space="preserve"> </w:t>
      </w:r>
    </w:p>
    <w:p w:rsidR="002B5D5D" w:rsidRDefault="002B5D5D" w:rsidP="00405059">
      <w:pPr>
        <w:autoSpaceDE w:val="0"/>
        <w:autoSpaceDN w:val="0"/>
        <w:adjustRightInd w:val="0"/>
        <w:spacing w:line="276" w:lineRule="auto"/>
        <w:jc w:val="both"/>
      </w:pPr>
    </w:p>
    <w:p w:rsidR="00405059" w:rsidRPr="00423B94" w:rsidRDefault="00405059" w:rsidP="00DE178A">
      <w:pPr>
        <w:autoSpaceDE w:val="0"/>
        <w:autoSpaceDN w:val="0"/>
        <w:adjustRightInd w:val="0"/>
        <w:spacing w:line="276" w:lineRule="auto"/>
        <w:ind w:firstLine="708"/>
        <w:jc w:val="both"/>
        <w:rPr>
          <w:color w:val="000000"/>
        </w:rPr>
      </w:pPr>
      <w:r w:rsidRPr="004D6579">
        <w:rPr>
          <w:b/>
          <w:color w:val="000000"/>
        </w:rPr>
        <w:t>Вариант I. За проектни предложения, които се осъществяват изключително чрез възлагане на обществени поръчки за стоки или услуги, възстановяването на разходите става на база:</w:t>
      </w:r>
    </w:p>
    <w:p w:rsidR="00405059" w:rsidRPr="00423B94" w:rsidRDefault="00405059" w:rsidP="00405059">
      <w:pPr>
        <w:autoSpaceDE w:val="0"/>
        <w:autoSpaceDN w:val="0"/>
        <w:adjustRightInd w:val="0"/>
        <w:spacing w:line="276" w:lineRule="auto"/>
        <w:jc w:val="both"/>
        <w:rPr>
          <w:color w:val="000000"/>
        </w:rPr>
      </w:pPr>
      <w:r w:rsidRPr="00423B94">
        <w:rPr>
          <w:color w:val="000000"/>
        </w:rPr>
        <w:t xml:space="preserve">1. стандартна таблица на разходите за единица продукт, съгласно чл. 67, (1), т. б от Регламент 1303/2013. Разходите за мотивационно обучение, професионална квалификация, обучение по ключови компетентности, осигуряване на обучение по време на работа, стажуване, възнаграждения на наставниците, субсидирана заетост и стипендии се определят на база стандартна таблица на разходите за единица продукт, съгласно чл. 67, (1), т. б от Регламент 1303/2013  и предвидените разходи за тях се посочват </w:t>
      </w:r>
      <w:r w:rsidRPr="00263D6A">
        <w:rPr>
          <w:color w:val="000000"/>
        </w:rPr>
        <w:t xml:space="preserve">в Приложение </w:t>
      </w:r>
      <w:r w:rsidR="001D5F4B" w:rsidRPr="00263D6A">
        <w:rPr>
          <w:color w:val="000000"/>
        </w:rPr>
        <w:t>IX</w:t>
      </w:r>
      <w:r w:rsidRPr="00263D6A">
        <w:rPr>
          <w:color w:val="000000"/>
        </w:rPr>
        <w:t>,</w:t>
      </w:r>
      <w:r w:rsidRPr="00423B94">
        <w:rPr>
          <w:color w:val="000000"/>
        </w:rPr>
        <w:t xml:space="preserve">  страница (sheet) “стандартна таблица“ от документите за попълване. Планирането и отчитането на тези разходи е съгласно посоченото във Вариант II.</w:t>
      </w:r>
    </w:p>
    <w:p w:rsidR="00405059" w:rsidRPr="00423B94" w:rsidRDefault="00405059" w:rsidP="00405059">
      <w:pPr>
        <w:autoSpaceDE w:val="0"/>
        <w:autoSpaceDN w:val="0"/>
        <w:adjustRightInd w:val="0"/>
        <w:spacing w:line="276" w:lineRule="auto"/>
        <w:jc w:val="both"/>
        <w:rPr>
          <w:color w:val="000000"/>
        </w:rPr>
      </w:pPr>
    </w:p>
    <w:p w:rsidR="00405059" w:rsidRPr="00423B94" w:rsidRDefault="00405059" w:rsidP="00405059">
      <w:pPr>
        <w:autoSpaceDE w:val="0"/>
        <w:autoSpaceDN w:val="0"/>
        <w:adjustRightInd w:val="0"/>
        <w:spacing w:line="276" w:lineRule="auto"/>
        <w:jc w:val="both"/>
        <w:rPr>
          <w:color w:val="000000"/>
        </w:rPr>
      </w:pPr>
      <w:r w:rsidRPr="00423B94">
        <w:rPr>
          <w:color w:val="000000"/>
        </w:rPr>
        <w:t xml:space="preserve">2. действително направени и платени допустими разходи – приложимо за всички останали дейности. </w:t>
      </w:r>
    </w:p>
    <w:p w:rsidR="00405059" w:rsidRPr="00423B94" w:rsidRDefault="00405059" w:rsidP="00405059">
      <w:pPr>
        <w:autoSpaceDE w:val="0"/>
        <w:autoSpaceDN w:val="0"/>
        <w:adjustRightInd w:val="0"/>
        <w:spacing w:line="276" w:lineRule="auto"/>
        <w:jc w:val="both"/>
        <w:rPr>
          <w:color w:val="000000"/>
        </w:rPr>
      </w:pPr>
    </w:p>
    <w:p w:rsidR="00405059" w:rsidRPr="00423B94" w:rsidRDefault="00405059" w:rsidP="00405059">
      <w:pPr>
        <w:autoSpaceDE w:val="0"/>
        <w:autoSpaceDN w:val="0"/>
        <w:adjustRightInd w:val="0"/>
        <w:spacing w:line="276" w:lineRule="auto"/>
        <w:jc w:val="both"/>
        <w:rPr>
          <w:color w:val="000000"/>
        </w:rPr>
      </w:pPr>
      <w:r w:rsidRPr="00423B94">
        <w:rPr>
          <w:color w:val="000000"/>
        </w:rPr>
        <w:t xml:space="preserve">При предоставяне на безвъзмездна финансова помощ под формата на действително направени разходи, задължително се посочват единични цени в описанието на дейностите по проекта. На етап техническа и финансова оценка на проектното предложение, оценителната комисия ще следи за средни пазарни цени на заложените разходи (където е приложимо) и в случай на необходимост ще пристъпи към редукция на бюджета. </w:t>
      </w:r>
    </w:p>
    <w:p w:rsidR="00405059" w:rsidRPr="00423B94" w:rsidRDefault="00405059" w:rsidP="00405059">
      <w:pPr>
        <w:autoSpaceDE w:val="0"/>
        <w:autoSpaceDN w:val="0"/>
        <w:adjustRightInd w:val="0"/>
        <w:spacing w:line="276" w:lineRule="auto"/>
        <w:jc w:val="both"/>
        <w:rPr>
          <w:color w:val="000000"/>
        </w:rPr>
      </w:pPr>
    </w:p>
    <w:p w:rsidR="00405059" w:rsidRPr="00423B94" w:rsidRDefault="00405059" w:rsidP="00405059">
      <w:pPr>
        <w:autoSpaceDE w:val="0"/>
        <w:autoSpaceDN w:val="0"/>
        <w:adjustRightInd w:val="0"/>
        <w:spacing w:line="276" w:lineRule="auto"/>
        <w:jc w:val="both"/>
        <w:rPr>
          <w:color w:val="000000"/>
        </w:rPr>
      </w:pPr>
      <w:r w:rsidRPr="00423B94">
        <w:rPr>
          <w:color w:val="000000"/>
        </w:rPr>
        <w:t>3. финансиране с единна ставка, определено чрез прилагане на процент към една или няколко определени категории разходи, съгласно чл. 67, (1), т. г от Регламент 1303/2013.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Непреките разходи са в размер на точно 10 % от преките допустими разходи.</w:t>
      </w:r>
    </w:p>
    <w:p w:rsidR="00405059" w:rsidRPr="00423B94" w:rsidRDefault="00405059" w:rsidP="00405059">
      <w:pPr>
        <w:autoSpaceDE w:val="0"/>
        <w:autoSpaceDN w:val="0"/>
        <w:adjustRightInd w:val="0"/>
        <w:spacing w:line="276" w:lineRule="auto"/>
        <w:jc w:val="both"/>
        <w:rPr>
          <w:color w:val="000000"/>
        </w:rPr>
      </w:pPr>
    </w:p>
    <w:p w:rsidR="00405059" w:rsidRDefault="00405059" w:rsidP="00405059">
      <w:pPr>
        <w:autoSpaceDE w:val="0"/>
        <w:autoSpaceDN w:val="0"/>
        <w:adjustRightInd w:val="0"/>
        <w:spacing w:line="276" w:lineRule="auto"/>
        <w:jc w:val="both"/>
        <w:rPr>
          <w:color w:val="000000"/>
        </w:rPr>
      </w:pPr>
      <w:r w:rsidRPr="004954E2">
        <w:rPr>
          <w:color w:val="000000"/>
        </w:rPr>
        <w:t xml:space="preserve">При подаване на проектното предложение, кандидатите попълват страница (sheet) „Бюджет Вариант I“ от </w:t>
      </w:r>
      <w:r w:rsidRPr="00263D6A">
        <w:rPr>
          <w:color w:val="000000"/>
        </w:rPr>
        <w:t>Приложение IX</w:t>
      </w:r>
      <w:r w:rsidRPr="004954E2">
        <w:rPr>
          <w:color w:val="000000"/>
        </w:rPr>
        <w:t xml:space="preserve"> „БЮДЖЕТ</w:t>
      </w:r>
      <w:r w:rsidR="00263D6A">
        <w:rPr>
          <w:color w:val="000000"/>
        </w:rPr>
        <w:t>/Проектобюджет</w:t>
      </w:r>
      <w:r w:rsidRPr="004954E2">
        <w:rPr>
          <w:color w:val="000000"/>
        </w:rPr>
        <w:t xml:space="preserve">“. Допустимите разходи за тези дейности са посочени в т. 14.3. от настоящите Условия за кандидатстване - Вариант I. </w:t>
      </w:r>
    </w:p>
    <w:p w:rsidR="00405059" w:rsidRDefault="00405059" w:rsidP="00405059">
      <w:pPr>
        <w:autoSpaceDE w:val="0"/>
        <w:autoSpaceDN w:val="0"/>
        <w:adjustRightInd w:val="0"/>
        <w:spacing w:line="276" w:lineRule="auto"/>
        <w:jc w:val="both"/>
        <w:rPr>
          <w:color w:val="000000"/>
        </w:rPr>
      </w:pPr>
    </w:p>
    <w:p w:rsidR="00405059" w:rsidRPr="001C1B51" w:rsidRDefault="00405059" w:rsidP="00DE178A">
      <w:pPr>
        <w:autoSpaceDE w:val="0"/>
        <w:autoSpaceDN w:val="0"/>
        <w:adjustRightInd w:val="0"/>
        <w:spacing w:line="276" w:lineRule="auto"/>
        <w:ind w:firstLine="708"/>
        <w:jc w:val="both"/>
        <w:rPr>
          <w:b/>
          <w:color w:val="000000"/>
        </w:rPr>
      </w:pPr>
      <w:r w:rsidRPr="001C1B51">
        <w:rPr>
          <w:b/>
          <w:color w:val="000000"/>
        </w:rPr>
        <w:t xml:space="preserve">Вариант II. За проектни предложения, които не се осъществяват изключително чрез възлагане на обществени поръчки за стоки или услуги </w:t>
      </w:r>
      <w:r>
        <w:rPr>
          <w:b/>
          <w:color w:val="000000"/>
        </w:rPr>
        <w:t>– ако е приложимо</w:t>
      </w:r>
      <w:r w:rsidRPr="001C1B51">
        <w:rPr>
          <w:b/>
          <w:color w:val="000000"/>
        </w:rPr>
        <w:t>, се прилагат правилата за опростено отчитане на разходи, определени на база:</w:t>
      </w:r>
    </w:p>
    <w:p w:rsidR="00405059" w:rsidRPr="00D2592D" w:rsidRDefault="00405059" w:rsidP="00405059">
      <w:pPr>
        <w:autoSpaceDE w:val="0"/>
        <w:autoSpaceDN w:val="0"/>
        <w:adjustRightInd w:val="0"/>
        <w:spacing w:line="276" w:lineRule="auto"/>
        <w:jc w:val="both"/>
        <w:rPr>
          <w:color w:val="000000"/>
        </w:rPr>
      </w:pPr>
      <w:r w:rsidRPr="00FE7341">
        <w:rPr>
          <w:color w:val="000000"/>
        </w:rPr>
        <w:t xml:space="preserve">1. </w:t>
      </w:r>
      <w:r w:rsidRPr="00D2592D">
        <w:rPr>
          <w:color w:val="000000"/>
        </w:rPr>
        <w:t>стандартна таблица на разходите за единица продукт, съгласно чл. 67, (1), т. б от Регламент 1303/2013;</w:t>
      </w:r>
    </w:p>
    <w:p w:rsidR="00405059" w:rsidRPr="00D2592D" w:rsidRDefault="00405059" w:rsidP="00405059">
      <w:pPr>
        <w:autoSpaceDE w:val="0"/>
        <w:autoSpaceDN w:val="0"/>
        <w:adjustRightInd w:val="0"/>
        <w:spacing w:line="276" w:lineRule="auto"/>
        <w:jc w:val="both"/>
        <w:rPr>
          <w:color w:val="000000"/>
        </w:rPr>
      </w:pPr>
      <w:r w:rsidRPr="00FE7341">
        <w:rPr>
          <w:color w:val="000000"/>
        </w:rPr>
        <w:t xml:space="preserve">2. </w:t>
      </w:r>
      <w:r w:rsidRPr="00D2592D">
        <w:rPr>
          <w:color w:val="000000"/>
        </w:rPr>
        <w:t>еднократни суми за отделните видове разходи, съгласно чл. 67, (1), т. в от Регламент 1303/2013;</w:t>
      </w:r>
    </w:p>
    <w:p w:rsidR="00405059" w:rsidRPr="00D2592D" w:rsidRDefault="00405059" w:rsidP="00405059">
      <w:pPr>
        <w:autoSpaceDE w:val="0"/>
        <w:autoSpaceDN w:val="0"/>
        <w:adjustRightInd w:val="0"/>
        <w:spacing w:line="276" w:lineRule="auto"/>
        <w:jc w:val="both"/>
        <w:rPr>
          <w:color w:val="000000"/>
        </w:rPr>
      </w:pPr>
      <w:r w:rsidRPr="00FE7341">
        <w:rPr>
          <w:color w:val="000000"/>
        </w:rPr>
        <w:t xml:space="preserve">3. </w:t>
      </w:r>
      <w:r w:rsidRPr="00D2592D">
        <w:rPr>
          <w:color w:val="000000"/>
        </w:rPr>
        <w:t>финансиране с единна ставка, определено чрез прилагане на процент към една или няколко определени категории разходи, съгласно чл. 67, (1), т. г от Регламент 1303/2013.</w:t>
      </w:r>
    </w:p>
    <w:p w:rsidR="00405059" w:rsidRPr="00D2592D" w:rsidRDefault="00405059" w:rsidP="00405059">
      <w:pPr>
        <w:autoSpaceDE w:val="0"/>
        <w:autoSpaceDN w:val="0"/>
        <w:adjustRightInd w:val="0"/>
        <w:spacing w:line="276" w:lineRule="auto"/>
        <w:jc w:val="both"/>
        <w:rPr>
          <w:color w:val="000000"/>
        </w:rPr>
      </w:pPr>
    </w:p>
    <w:p w:rsidR="00405059" w:rsidRPr="00D2592D" w:rsidRDefault="00405059" w:rsidP="00405059">
      <w:pPr>
        <w:autoSpaceDE w:val="0"/>
        <w:autoSpaceDN w:val="0"/>
        <w:adjustRightInd w:val="0"/>
        <w:spacing w:line="276" w:lineRule="auto"/>
        <w:jc w:val="both"/>
        <w:rPr>
          <w:color w:val="000000"/>
        </w:rPr>
      </w:pPr>
      <w:r w:rsidRPr="00D2592D">
        <w:rPr>
          <w:color w:val="000000"/>
        </w:rPr>
        <w:t>Разходите са определени по коректен, справедлив и проверим метод на изчисление, основаващ се на:</w:t>
      </w:r>
    </w:p>
    <w:p w:rsidR="00405059" w:rsidRPr="00D2592D" w:rsidRDefault="00405059" w:rsidP="00405059">
      <w:pPr>
        <w:autoSpaceDE w:val="0"/>
        <w:autoSpaceDN w:val="0"/>
        <w:adjustRightInd w:val="0"/>
        <w:spacing w:line="276" w:lineRule="auto"/>
        <w:jc w:val="both"/>
        <w:rPr>
          <w:color w:val="000000"/>
        </w:rPr>
      </w:pPr>
      <w:r w:rsidRPr="00D2592D">
        <w:rPr>
          <w:color w:val="000000"/>
        </w:rPr>
        <w:lastRenderedPageBreak/>
        <w:t>-</w:t>
      </w:r>
      <w:r w:rsidRPr="00D2592D">
        <w:rPr>
          <w:color w:val="000000"/>
        </w:rPr>
        <w:tab/>
        <w:t>статистически данни или друга обективна информация, съгласно чл. 67 (5), буква „а“, точка „i” от Регламент 1303/2013 (за стандартна таблица на разходите за единица продукт и финансиране с единна ставка), и</w:t>
      </w:r>
    </w:p>
    <w:p w:rsidR="00405059" w:rsidRDefault="00405059" w:rsidP="00405059">
      <w:pPr>
        <w:autoSpaceDE w:val="0"/>
        <w:autoSpaceDN w:val="0"/>
        <w:adjustRightInd w:val="0"/>
        <w:spacing w:line="276" w:lineRule="auto"/>
        <w:jc w:val="both"/>
        <w:rPr>
          <w:color w:val="000000"/>
        </w:rPr>
      </w:pPr>
      <w:r w:rsidRPr="00D2592D">
        <w:rPr>
          <w:color w:val="000000"/>
        </w:rPr>
        <w:t>-</w:t>
      </w:r>
      <w:r w:rsidRPr="00D2592D">
        <w:rPr>
          <w:color w:val="000000"/>
        </w:rPr>
        <w:tab/>
        <w:t xml:space="preserve">проектобюджет, изготвен за конкретния случай и одобрен предварително от Управляващия орган, съгласно чл. 67 (5), буква „аа“ от Регламент 1303/2013 (за еднократни суми за отделните видове разходи). </w:t>
      </w:r>
    </w:p>
    <w:p w:rsidR="00C52AC6" w:rsidRDefault="00C52AC6" w:rsidP="00405059">
      <w:pPr>
        <w:autoSpaceDE w:val="0"/>
        <w:autoSpaceDN w:val="0"/>
        <w:adjustRightInd w:val="0"/>
        <w:spacing w:line="276" w:lineRule="auto"/>
        <w:jc w:val="both"/>
        <w:rPr>
          <w:color w:val="000000"/>
        </w:rPr>
      </w:pPr>
    </w:p>
    <w:p w:rsidR="00405059" w:rsidRPr="00D2592D" w:rsidRDefault="00405059" w:rsidP="00405059">
      <w:pPr>
        <w:autoSpaceDE w:val="0"/>
        <w:autoSpaceDN w:val="0"/>
        <w:adjustRightInd w:val="0"/>
        <w:spacing w:line="276" w:lineRule="auto"/>
        <w:jc w:val="both"/>
        <w:rPr>
          <w:color w:val="000000"/>
        </w:rPr>
      </w:pPr>
      <w:r w:rsidRPr="00FE7341">
        <w:rPr>
          <w:color w:val="000000"/>
        </w:rPr>
        <w:t xml:space="preserve">1. </w:t>
      </w:r>
      <w:r w:rsidRPr="00D2592D">
        <w:rPr>
          <w:color w:val="000000"/>
        </w:rPr>
        <w:t>Разходите за мотивационно обучение, професионална квалификация, обучение по ключови компетентности, осигуряване на обучение по време на работа, стажуване</w:t>
      </w:r>
      <w:r>
        <w:rPr>
          <w:color w:val="000000"/>
        </w:rPr>
        <w:t>, възнаграждения на наставниците</w:t>
      </w:r>
      <w:r w:rsidRPr="00FE7341">
        <w:rPr>
          <w:color w:val="000000"/>
        </w:rPr>
        <w:t>,</w:t>
      </w:r>
      <w:r>
        <w:rPr>
          <w:color w:val="000000"/>
        </w:rPr>
        <w:t xml:space="preserve"> субсидирана заетост и стипендии</w:t>
      </w:r>
      <w:r w:rsidRPr="00D2592D">
        <w:rPr>
          <w:color w:val="000000"/>
        </w:rPr>
        <w:t xml:space="preserve">  се определят на база стандартна таблица на разходите за единица продукт, съгласно чл. 67, (1), т. б от Регламент 1303/2013  и предвидените разходи за тях се посочват в </w:t>
      </w:r>
      <w:r w:rsidRPr="00263D6A">
        <w:rPr>
          <w:color w:val="000000"/>
        </w:rPr>
        <w:t>Приложение IX,</w:t>
      </w:r>
      <w:r w:rsidRPr="000C394A">
        <w:rPr>
          <w:color w:val="000000"/>
        </w:rPr>
        <w:t xml:space="preserve">  страница (sheet) “стандартна таблица“ от документите за попълване.</w:t>
      </w:r>
      <w:r w:rsidRPr="00FE7341">
        <w:rPr>
          <w:color w:val="000000"/>
        </w:rPr>
        <w:t xml:space="preserve"> </w:t>
      </w:r>
      <w:r w:rsidRPr="00D2592D">
        <w:rPr>
          <w:color w:val="000000"/>
        </w:rPr>
        <w:t xml:space="preserve">Тези разходи са приложими за всички проектни предложения. </w:t>
      </w:r>
    </w:p>
    <w:p w:rsidR="00405059" w:rsidRPr="00D2592D" w:rsidRDefault="00405059" w:rsidP="00405059">
      <w:pPr>
        <w:autoSpaceDE w:val="0"/>
        <w:autoSpaceDN w:val="0"/>
        <w:adjustRightInd w:val="0"/>
        <w:spacing w:line="276" w:lineRule="auto"/>
        <w:jc w:val="both"/>
        <w:rPr>
          <w:color w:val="000000"/>
        </w:rPr>
      </w:pPr>
    </w:p>
    <w:p w:rsidR="00405059" w:rsidRPr="00D2592D" w:rsidRDefault="00405059" w:rsidP="00405059">
      <w:pPr>
        <w:autoSpaceDE w:val="0"/>
        <w:autoSpaceDN w:val="0"/>
        <w:adjustRightInd w:val="0"/>
        <w:spacing w:line="276" w:lineRule="auto"/>
        <w:jc w:val="both"/>
        <w:rPr>
          <w:color w:val="000000"/>
        </w:rPr>
      </w:pPr>
      <w:r w:rsidRPr="00D2592D">
        <w:rPr>
          <w:color w:val="000000"/>
        </w:rPr>
        <w:t>Стандартните размери на единични разходи са всички допустими разходи за лице, включено в субсидирана заетост, обучение по време на работа, стажуване, обучение по ключова компетентност, професионална квалификация и мотивационно обучение</w:t>
      </w:r>
      <w:r>
        <w:rPr>
          <w:color w:val="000000"/>
        </w:rPr>
        <w:t>, както и възнагражденията на наставниците, и стипендии</w:t>
      </w:r>
      <w:r w:rsidRPr="00D2592D">
        <w:rPr>
          <w:color w:val="000000"/>
        </w:rPr>
        <w:t xml:space="preserve">.  </w:t>
      </w:r>
    </w:p>
    <w:p w:rsidR="00405059" w:rsidRPr="00D2592D" w:rsidRDefault="00405059" w:rsidP="00405059">
      <w:pPr>
        <w:autoSpaceDE w:val="0"/>
        <w:autoSpaceDN w:val="0"/>
        <w:adjustRightInd w:val="0"/>
        <w:spacing w:line="276" w:lineRule="auto"/>
        <w:jc w:val="both"/>
        <w:rPr>
          <w:color w:val="000000"/>
        </w:rPr>
      </w:pPr>
    </w:p>
    <w:p w:rsidR="00405059" w:rsidRDefault="00405059" w:rsidP="00405059">
      <w:pPr>
        <w:autoSpaceDE w:val="0"/>
        <w:autoSpaceDN w:val="0"/>
        <w:adjustRightInd w:val="0"/>
        <w:spacing w:line="276" w:lineRule="auto"/>
        <w:jc w:val="both"/>
        <w:rPr>
          <w:color w:val="000000"/>
        </w:rPr>
      </w:pPr>
      <w:r w:rsidRPr="00D2592D">
        <w:rPr>
          <w:color w:val="000000"/>
        </w:rPr>
        <w:t xml:space="preserve">Разходите, заложени на база </w:t>
      </w:r>
      <w:r>
        <w:rPr>
          <w:color w:val="000000"/>
        </w:rPr>
        <w:t>с</w:t>
      </w:r>
      <w:r w:rsidRPr="00D2592D">
        <w:rPr>
          <w:color w:val="000000"/>
        </w:rPr>
        <w:t>тандартната таблица на разходите за единица продукт се основава</w:t>
      </w:r>
      <w:r>
        <w:rPr>
          <w:color w:val="000000"/>
        </w:rPr>
        <w:t>т</w:t>
      </w:r>
      <w:r w:rsidRPr="00D2592D">
        <w:rPr>
          <w:color w:val="000000"/>
        </w:rPr>
        <w:t xml:space="preserve"> на реалното изпълнение на дейностите (краен продукт или резултат) по проекта – </w:t>
      </w:r>
      <w:r w:rsidRPr="00FC4A1D">
        <w:rPr>
          <w:color w:val="000000"/>
        </w:rPr>
        <w:t>брой обучени лица, реално отработени дни на месец и т.н.</w:t>
      </w:r>
    </w:p>
    <w:p w:rsidR="00405059" w:rsidRPr="00D2592D" w:rsidRDefault="00405059" w:rsidP="00405059">
      <w:pPr>
        <w:autoSpaceDE w:val="0"/>
        <w:autoSpaceDN w:val="0"/>
        <w:adjustRightInd w:val="0"/>
        <w:spacing w:line="276" w:lineRule="auto"/>
        <w:jc w:val="both"/>
        <w:rPr>
          <w:color w:val="000000"/>
        </w:rPr>
      </w:pPr>
    </w:p>
    <w:p w:rsidR="00405059" w:rsidRPr="00263D6A" w:rsidRDefault="00405059" w:rsidP="00405059">
      <w:pPr>
        <w:autoSpaceDE w:val="0"/>
        <w:autoSpaceDN w:val="0"/>
        <w:adjustRightInd w:val="0"/>
        <w:spacing w:line="276" w:lineRule="auto"/>
        <w:jc w:val="both"/>
        <w:rPr>
          <w:color w:val="000000"/>
        </w:rPr>
      </w:pPr>
      <w:r w:rsidRPr="00FE7341">
        <w:rPr>
          <w:color w:val="000000"/>
        </w:rPr>
        <w:t xml:space="preserve">2. </w:t>
      </w:r>
      <w:r w:rsidRPr="00D2592D">
        <w:rPr>
          <w:color w:val="000000"/>
        </w:rPr>
        <w:t xml:space="preserve">Разходите </w:t>
      </w:r>
      <w:r>
        <w:rPr>
          <w:color w:val="000000"/>
        </w:rPr>
        <w:t>за</w:t>
      </w:r>
      <w:r w:rsidRPr="00D2592D">
        <w:rPr>
          <w:color w:val="000000"/>
        </w:rPr>
        <w:t xml:space="preserve"> </w:t>
      </w:r>
      <w:r>
        <w:rPr>
          <w:color w:val="000000"/>
        </w:rPr>
        <w:t>всички останали допустими дейности</w:t>
      </w:r>
      <w:r w:rsidRPr="00D2592D">
        <w:rPr>
          <w:color w:val="000000"/>
        </w:rPr>
        <w:t xml:space="preserve"> се определят на база еднократна сума, съгласно чл. 67 (1), т. в от Регламент 1303/2013, изчислена въз основа на проектобюджет</w:t>
      </w:r>
      <w:r>
        <w:rPr>
          <w:color w:val="000000"/>
        </w:rPr>
        <w:t xml:space="preserve"> -</w:t>
      </w:r>
      <w:r>
        <w:t xml:space="preserve"> </w:t>
      </w:r>
      <w:r w:rsidRPr="00263D6A">
        <w:rPr>
          <w:color w:val="000000"/>
        </w:rPr>
        <w:t xml:space="preserve">Приложение </w:t>
      </w:r>
      <w:r w:rsidR="001D5F4B" w:rsidRPr="00263D6A">
        <w:rPr>
          <w:color w:val="000000"/>
        </w:rPr>
        <w:t>IX</w:t>
      </w:r>
      <w:r w:rsidRPr="00263D6A">
        <w:rPr>
          <w:color w:val="000000"/>
        </w:rPr>
        <w:t xml:space="preserve"> от документите за попълване - страници (sheet) “Проектобюджет“ и попълнени от кандидата „План-сметки“ за всяка една от тези дейности. </w:t>
      </w:r>
    </w:p>
    <w:p w:rsidR="00405059" w:rsidRPr="00263D6A" w:rsidRDefault="00405059" w:rsidP="00DE178A">
      <w:pPr>
        <w:autoSpaceDE w:val="0"/>
        <w:autoSpaceDN w:val="0"/>
        <w:adjustRightInd w:val="0"/>
        <w:spacing w:line="276" w:lineRule="auto"/>
        <w:ind w:firstLine="708"/>
        <w:jc w:val="both"/>
        <w:rPr>
          <w:color w:val="000000"/>
        </w:rPr>
      </w:pPr>
      <w:r w:rsidRPr="00263D6A">
        <w:rPr>
          <w:color w:val="000000"/>
        </w:rPr>
        <w:t xml:space="preserve">При изготвянето на проектобюджета, остойностяването на дейността се формира на базата на направено предложение от кандидата, подкрепено със съответната аргументация, извършена проверка от оценителната комисия и проведено договаряне. </w:t>
      </w:r>
    </w:p>
    <w:p w:rsidR="00405059" w:rsidRPr="00263D6A" w:rsidRDefault="00405059" w:rsidP="00405059">
      <w:pPr>
        <w:autoSpaceDE w:val="0"/>
        <w:autoSpaceDN w:val="0"/>
        <w:adjustRightInd w:val="0"/>
        <w:spacing w:line="276" w:lineRule="auto"/>
        <w:jc w:val="both"/>
        <w:rPr>
          <w:color w:val="000000"/>
        </w:rPr>
      </w:pPr>
      <w:r w:rsidRPr="00263D6A">
        <w:rPr>
          <w:color w:val="000000"/>
        </w:rPr>
        <w:t xml:space="preserve">Проектобюджетът се използва, за да се изчислят всички допустими разходи за всеки бенефициент индивидуално, чрез договаряне с оценителната комисия. </w:t>
      </w:r>
    </w:p>
    <w:p w:rsidR="00405059" w:rsidRDefault="00405059" w:rsidP="00405059">
      <w:pPr>
        <w:autoSpaceDE w:val="0"/>
        <w:autoSpaceDN w:val="0"/>
        <w:adjustRightInd w:val="0"/>
        <w:spacing w:line="276" w:lineRule="auto"/>
        <w:jc w:val="both"/>
        <w:rPr>
          <w:color w:val="000000"/>
        </w:rPr>
      </w:pPr>
      <w:r w:rsidRPr="00263D6A">
        <w:rPr>
          <w:color w:val="000000"/>
        </w:rPr>
        <w:t xml:space="preserve">Проектобюджетът на кандидата се формира от план-сметките (част от </w:t>
      </w:r>
      <w:r w:rsidR="00263D6A" w:rsidRPr="00263D6A">
        <w:rPr>
          <w:color w:val="000000"/>
        </w:rPr>
        <w:t>П</w:t>
      </w:r>
      <w:r w:rsidRPr="00263D6A">
        <w:rPr>
          <w:color w:val="000000"/>
        </w:rPr>
        <w:t>риложение IX) на планираните дейности в проектното предложение. В план-сметките се посочват</w:t>
      </w:r>
      <w:r w:rsidRPr="00DF06ED">
        <w:rPr>
          <w:color w:val="000000"/>
        </w:rPr>
        <w:t xml:space="preserve"> всички присъщи разходи </w:t>
      </w:r>
      <w:r>
        <w:rPr>
          <w:color w:val="000000"/>
        </w:rPr>
        <w:t>з</w:t>
      </w:r>
      <w:r w:rsidRPr="00DF06ED">
        <w:rPr>
          <w:color w:val="000000"/>
        </w:rPr>
        <w:t xml:space="preserve">а всяка </w:t>
      </w:r>
      <w:r>
        <w:rPr>
          <w:color w:val="000000"/>
        </w:rPr>
        <w:t xml:space="preserve">една </w:t>
      </w:r>
      <w:r w:rsidRPr="00DF06ED">
        <w:rPr>
          <w:color w:val="000000"/>
        </w:rPr>
        <w:t xml:space="preserve">дейност, която ще осъществява кандидатът. </w:t>
      </w:r>
      <w:r w:rsidRPr="00D2592D">
        <w:rPr>
          <w:color w:val="000000"/>
        </w:rPr>
        <w:t xml:space="preserve">Всеки един разход, заложен в план-сметките на етап кандидатстване трябва да бъде доказан със съответните насрещни документи (за доказване на заложената в бюджета часова ставка се прилага документ/и, доказващ/и формирането и, за организиране на </w:t>
      </w:r>
      <w:r w:rsidRPr="00D2592D">
        <w:rPr>
          <w:color w:val="000000"/>
        </w:rPr>
        <w:lastRenderedPageBreak/>
        <w:t xml:space="preserve">мероприятия – </w:t>
      </w:r>
      <w:r>
        <w:rPr>
          <w:color w:val="000000"/>
        </w:rPr>
        <w:t xml:space="preserve">за всеки един разход, посочен в „план-сметка“ </w:t>
      </w:r>
      <w:r w:rsidRPr="00D2592D">
        <w:rPr>
          <w:color w:val="000000"/>
        </w:rPr>
        <w:t xml:space="preserve">се представя релевантен документ, доказващ предложената сума (напр. ако в разхода за провеждане на мероприятието са включени разходи за наем на зала, наем на техника, кетъринг, възнаграждения на лектори, материали и консумативи, командировъчни разходи, транспортни разходи за съответния период, хотели и др., се представят оферти, разпечатки от интернет и др. документи, доказващи, че заложеният разход е по пазарни цени и е съобразен с Методологията за регламентиране на възнагражденията – за лекторите). Задължително се  посочва и очакваният брой участници. </w:t>
      </w:r>
      <w:r w:rsidRPr="00D907B9">
        <w:rPr>
          <w:color w:val="000000"/>
        </w:rPr>
        <w:t>По време на оценката на проектното предложение оценителната комисия може да изисква допълнителна информация.</w:t>
      </w:r>
    </w:p>
    <w:p w:rsidR="00405059" w:rsidRPr="00D2592D" w:rsidRDefault="00405059" w:rsidP="00DE178A">
      <w:pPr>
        <w:autoSpaceDE w:val="0"/>
        <w:autoSpaceDN w:val="0"/>
        <w:adjustRightInd w:val="0"/>
        <w:spacing w:line="276" w:lineRule="auto"/>
        <w:ind w:firstLine="708"/>
        <w:jc w:val="both"/>
        <w:rPr>
          <w:color w:val="000000"/>
        </w:rPr>
      </w:pPr>
      <w:r w:rsidRPr="00D907B9">
        <w:rPr>
          <w:color w:val="000000"/>
        </w:rPr>
        <w:t>Всеки вид разход в проектобюджета се залага на отделен бюджетен ред като общ разход, кореспондиращ на план-сметката за съответната дейност.</w:t>
      </w:r>
    </w:p>
    <w:p w:rsidR="00405059" w:rsidRDefault="00405059" w:rsidP="00405059">
      <w:pPr>
        <w:autoSpaceDE w:val="0"/>
        <w:autoSpaceDN w:val="0"/>
        <w:adjustRightInd w:val="0"/>
        <w:spacing w:line="276" w:lineRule="auto"/>
        <w:jc w:val="both"/>
        <w:rPr>
          <w:color w:val="000000"/>
        </w:rPr>
      </w:pPr>
      <w:r w:rsidRPr="00D2592D">
        <w:rPr>
          <w:color w:val="000000"/>
        </w:rPr>
        <w:t xml:space="preserve">Проектобюджетите ще бъдат одобрявани от оценителната комисия. </w:t>
      </w:r>
      <w:r w:rsidRPr="00D907B9">
        <w:rPr>
          <w:color w:val="000000"/>
        </w:rPr>
        <w:t>В случай на необходимост, предвидените дейности и количества, посочените разходи за тяхното осъществяване и резултати</w:t>
      </w:r>
      <w:r>
        <w:rPr>
          <w:color w:val="000000"/>
        </w:rPr>
        <w:t>те/крайните продукти</w:t>
      </w:r>
      <w:r w:rsidRPr="00D907B9">
        <w:rPr>
          <w:color w:val="000000"/>
        </w:rPr>
        <w:t>, които ще се постигнат, ще се договарят присъствено, като се изготвят протоколи от тези срещи. С одобряването на проектобюджета се одобряват/договарят и резултатите</w:t>
      </w:r>
      <w:r>
        <w:rPr>
          <w:color w:val="000000"/>
        </w:rPr>
        <w:t>/крайните продукти</w:t>
      </w:r>
      <w:r w:rsidRPr="00D907B9">
        <w:rPr>
          <w:color w:val="000000"/>
        </w:rPr>
        <w:t>, които ще се постигнат с изпълнението на дейностите</w:t>
      </w:r>
      <w:r>
        <w:rPr>
          <w:color w:val="000000"/>
        </w:rPr>
        <w:t xml:space="preserve"> </w:t>
      </w:r>
      <w:r w:rsidRPr="005736D0">
        <w:rPr>
          <w:color w:val="000000"/>
        </w:rPr>
        <w:t>(в дадения пример с организиране на мероприятия резултатът ще е проведено мероприятие)</w:t>
      </w:r>
      <w:r w:rsidRPr="00D907B9">
        <w:rPr>
          <w:color w:val="000000"/>
        </w:rPr>
        <w:t xml:space="preserve">. Заложените резултати и цели по проекта следва да бъдат ясно дефинирани. </w:t>
      </w:r>
    </w:p>
    <w:p w:rsidR="00405059" w:rsidRPr="00FE7341" w:rsidRDefault="00405059" w:rsidP="00DE178A">
      <w:pPr>
        <w:autoSpaceDE w:val="0"/>
        <w:autoSpaceDN w:val="0"/>
        <w:adjustRightInd w:val="0"/>
        <w:spacing w:line="276" w:lineRule="auto"/>
        <w:ind w:firstLine="708"/>
        <w:jc w:val="both"/>
        <w:rPr>
          <w:b/>
          <w:color w:val="000000"/>
        </w:rPr>
      </w:pPr>
      <w:r w:rsidRPr="00FE7341">
        <w:rPr>
          <w:b/>
          <w:color w:val="000000"/>
        </w:rPr>
        <w:t>Предвидените дейности,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w:t>
      </w:r>
    </w:p>
    <w:p w:rsidR="00405059" w:rsidRPr="00D907B9" w:rsidRDefault="00405059" w:rsidP="00DE178A">
      <w:pPr>
        <w:ind w:firstLine="708"/>
        <w:jc w:val="both"/>
        <w:rPr>
          <w:color w:val="000000"/>
        </w:rPr>
      </w:pPr>
      <w:r w:rsidRPr="00D907B9">
        <w:rPr>
          <w:color w:val="000000"/>
        </w:rPr>
        <w:t xml:space="preserve">След изпълнението на предвидените дейности, </w:t>
      </w:r>
      <w:r>
        <w:rPr>
          <w:color w:val="000000"/>
        </w:rPr>
        <w:t>кандидатите</w:t>
      </w:r>
      <w:r w:rsidRPr="00D907B9">
        <w:rPr>
          <w:color w:val="000000"/>
        </w:rPr>
        <w:t xml:space="preserve"> предявяват искане за плащане с доказателства за постигнатите резултати, заложени в сключения административен договор без да представят отново разходооправдателни документи. Плащането към бенефициента е на база постигнат резултат и представени доказателства за това</w:t>
      </w:r>
      <w:r w:rsidRPr="00FC4A1D">
        <w:rPr>
          <w:color w:val="000000"/>
        </w:rPr>
        <w:t>. Управляващият орган извършва плащания към бенефициентите на приключена изцяло дейност и постигнати резултати/краен продукт</w:t>
      </w:r>
      <w:r w:rsidR="002C5B3D">
        <w:rPr>
          <w:color w:val="000000"/>
        </w:rPr>
        <w:t xml:space="preserve"> от изпълнението и</w:t>
      </w:r>
      <w:r w:rsidRPr="009B6554">
        <w:rPr>
          <w:color w:val="000000"/>
        </w:rPr>
        <w:t>.</w:t>
      </w:r>
    </w:p>
    <w:p w:rsidR="00405059" w:rsidRPr="00FE7341" w:rsidRDefault="00405059" w:rsidP="00405059">
      <w:pPr>
        <w:autoSpaceDE w:val="0"/>
        <w:autoSpaceDN w:val="0"/>
        <w:adjustRightInd w:val="0"/>
        <w:spacing w:line="276" w:lineRule="auto"/>
        <w:jc w:val="both"/>
        <w:rPr>
          <w:b/>
          <w:color w:val="000000"/>
        </w:rPr>
      </w:pPr>
      <w:r w:rsidRPr="00FE7341">
        <w:rPr>
          <w:b/>
          <w:color w:val="000000"/>
        </w:rPr>
        <w:t xml:space="preserve"> </w:t>
      </w:r>
      <w:r w:rsidR="004C4173">
        <w:rPr>
          <w:b/>
          <w:color w:val="000000"/>
        </w:rPr>
        <w:tab/>
      </w:r>
      <w:r w:rsidRPr="00FE7341">
        <w:rPr>
          <w:b/>
          <w:color w:val="000000"/>
        </w:rPr>
        <w:t xml:space="preserve">Безвъзмездните средства се изплащат, ако предварително установените договорености по отношение на дейностите и резултатите са изпълнени. </w:t>
      </w:r>
      <w:r>
        <w:rPr>
          <w:b/>
          <w:color w:val="000000"/>
        </w:rPr>
        <w:t>В случай че</w:t>
      </w:r>
      <w:r w:rsidRPr="00FE7341">
        <w:rPr>
          <w:b/>
          <w:color w:val="000000"/>
        </w:rPr>
        <w:t xml:space="preserve">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rsidR="00405059" w:rsidRPr="00D2592D" w:rsidRDefault="00405059" w:rsidP="00405059">
      <w:pPr>
        <w:autoSpaceDE w:val="0"/>
        <w:autoSpaceDN w:val="0"/>
        <w:adjustRightInd w:val="0"/>
        <w:spacing w:line="276" w:lineRule="auto"/>
        <w:jc w:val="both"/>
        <w:rPr>
          <w:color w:val="000000"/>
        </w:rPr>
      </w:pPr>
    </w:p>
    <w:p w:rsidR="00405059" w:rsidRPr="00D2592D" w:rsidRDefault="00405059" w:rsidP="00DE178A">
      <w:pPr>
        <w:autoSpaceDE w:val="0"/>
        <w:autoSpaceDN w:val="0"/>
        <w:adjustRightInd w:val="0"/>
        <w:spacing w:line="276" w:lineRule="auto"/>
        <w:ind w:firstLine="708"/>
        <w:jc w:val="both"/>
        <w:rPr>
          <w:color w:val="000000"/>
        </w:rPr>
      </w:pPr>
      <w:r w:rsidRPr="00D2592D">
        <w:rPr>
          <w:color w:val="000000"/>
        </w:rPr>
        <w:t xml:space="preserve">Приложеният образец на проектобюджет с отделни план-сметки може да се коригира и допълва в зависимост от предвидените дейности и видовете разходи, необходими за изпълнението им. </w:t>
      </w:r>
    </w:p>
    <w:p w:rsidR="00405059" w:rsidRPr="00D2592D" w:rsidRDefault="00405059" w:rsidP="00DE178A">
      <w:pPr>
        <w:autoSpaceDE w:val="0"/>
        <w:autoSpaceDN w:val="0"/>
        <w:adjustRightInd w:val="0"/>
        <w:spacing w:line="276" w:lineRule="auto"/>
        <w:ind w:firstLine="708"/>
        <w:jc w:val="both"/>
        <w:rPr>
          <w:color w:val="000000"/>
        </w:rPr>
      </w:pPr>
      <w:r w:rsidRPr="005736D0">
        <w:rPr>
          <w:color w:val="000000"/>
        </w:rPr>
        <w:lastRenderedPageBreak/>
        <w:t>Непреките разходи, които са в размер на точно 10 % от преките допустими разходи ще се добавят към одобрения проектобюджет в отделен бюджетен ред.</w:t>
      </w:r>
    </w:p>
    <w:p w:rsidR="00405059" w:rsidRPr="00D2592D" w:rsidRDefault="00405059" w:rsidP="00405059">
      <w:pPr>
        <w:autoSpaceDE w:val="0"/>
        <w:autoSpaceDN w:val="0"/>
        <w:adjustRightInd w:val="0"/>
        <w:spacing w:line="276" w:lineRule="auto"/>
        <w:jc w:val="both"/>
        <w:rPr>
          <w:color w:val="000000"/>
        </w:rPr>
      </w:pPr>
    </w:p>
    <w:p w:rsidR="00405059" w:rsidRDefault="00405059" w:rsidP="00405059">
      <w:pPr>
        <w:autoSpaceDE w:val="0"/>
        <w:autoSpaceDN w:val="0"/>
        <w:adjustRightInd w:val="0"/>
        <w:spacing w:line="276" w:lineRule="auto"/>
        <w:jc w:val="both"/>
        <w:rPr>
          <w:color w:val="000000"/>
        </w:rPr>
      </w:pPr>
      <w:r w:rsidRPr="00FE7341">
        <w:rPr>
          <w:color w:val="000000"/>
        </w:rPr>
        <w:t xml:space="preserve">3. </w:t>
      </w:r>
      <w:r w:rsidRPr="00D2592D">
        <w:rPr>
          <w:color w:val="000000"/>
        </w:rPr>
        <w:t xml:space="preserve">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w:t>
      </w:r>
      <w:r w:rsidRPr="00BE0A90">
        <w:rPr>
          <w:color w:val="000000"/>
        </w:rPr>
        <w:t>Непреките разходи са в размер на точно 10 % от преките допустими разходи, определени на база стандартна таблица на разходите за единица продукт.</w:t>
      </w:r>
    </w:p>
    <w:p w:rsidR="00405059" w:rsidRDefault="00405059" w:rsidP="00405059">
      <w:pPr>
        <w:autoSpaceDE w:val="0"/>
        <w:autoSpaceDN w:val="0"/>
        <w:adjustRightInd w:val="0"/>
        <w:spacing w:line="276" w:lineRule="auto"/>
        <w:jc w:val="both"/>
        <w:rPr>
          <w:color w:val="000000"/>
        </w:rPr>
      </w:pPr>
    </w:p>
    <w:p w:rsidR="00405059" w:rsidRDefault="00405059" w:rsidP="00DE178A">
      <w:pPr>
        <w:autoSpaceDE w:val="0"/>
        <w:autoSpaceDN w:val="0"/>
        <w:adjustRightInd w:val="0"/>
        <w:spacing w:line="276" w:lineRule="auto"/>
        <w:ind w:firstLine="708"/>
        <w:jc w:val="both"/>
        <w:rPr>
          <w:color w:val="000000"/>
        </w:rPr>
      </w:pPr>
      <w:r w:rsidRPr="00E079C4">
        <w:rPr>
          <w:color w:val="000000"/>
        </w:rPr>
        <w:t xml:space="preserve">Разходите се залагат в Приложение </w:t>
      </w:r>
      <w:r w:rsidRPr="00263D6A">
        <w:rPr>
          <w:color w:val="000000"/>
        </w:rPr>
        <w:t>IX “БЮДЖЕТ</w:t>
      </w:r>
      <w:r w:rsidR="00263D6A" w:rsidRPr="00263D6A">
        <w:rPr>
          <w:color w:val="000000"/>
        </w:rPr>
        <w:t>/</w:t>
      </w:r>
      <w:r w:rsidR="00263D6A">
        <w:rPr>
          <w:color w:val="000000"/>
        </w:rPr>
        <w:t>Проектобюджет</w:t>
      </w:r>
      <w:r w:rsidRPr="00E079C4">
        <w:rPr>
          <w:color w:val="000000"/>
        </w:rPr>
        <w:t>“, страница (sheet) “Бюджет Вариант I</w:t>
      </w:r>
      <w:r w:rsidRPr="00615E01">
        <w:rPr>
          <w:color w:val="000000"/>
        </w:rPr>
        <w:t>I</w:t>
      </w:r>
      <w:r w:rsidRPr="00E079C4">
        <w:rPr>
          <w:color w:val="000000"/>
        </w:rPr>
        <w:t>“ от документите за попълване.</w:t>
      </w:r>
    </w:p>
    <w:p w:rsidR="00405059" w:rsidRDefault="00405059" w:rsidP="00405059">
      <w:pPr>
        <w:autoSpaceDE w:val="0"/>
        <w:autoSpaceDN w:val="0"/>
        <w:adjustRightInd w:val="0"/>
        <w:spacing w:line="276" w:lineRule="auto"/>
        <w:jc w:val="both"/>
        <w:rPr>
          <w:color w:val="000000"/>
        </w:rPr>
      </w:pPr>
    </w:p>
    <w:p w:rsidR="00405059" w:rsidRDefault="00405059" w:rsidP="00DE178A">
      <w:pPr>
        <w:autoSpaceDE w:val="0"/>
        <w:autoSpaceDN w:val="0"/>
        <w:adjustRightInd w:val="0"/>
        <w:spacing w:line="276" w:lineRule="auto"/>
        <w:ind w:firstLine="708"/>
        <w:jc w:val="both"/>
        <w:rPr>
          <w:b/>
          <w:color w:val="000000"/>
        </w:rPr>
      </w:pPr>
      <w:r w:rsidRPr="00FE7341">
        <w:rPr>
          <w:b/>
          <w:color w:val="000000"/>
        </w:rPr>
        <w:t>При попълване на бюджета, кандидатът трябва да посочи в секция 5 „Бюджет“ от Формуляра за кандидатстване общата стойност на допустимите разходи ЕДИНСТВЕНО в бюджетен ред 1./1.1.</w:t>
      </w:r>
      <w:r>
        <w:rPr>
          <w:b/>
          <w:color w:val="000000"/>
        </w:rPr>
        <w:t xml:space="preserve"> „Общи разходи“</w:t>
      </w:r>
      <w:r w:rsidRPr="00FE7341">
        <w:rPr>
          <w:b/>
          <w:color w:val="000000"/>
        </w:rPr>
        <w:t xml:space="preserve">, чиято </w:t>
      </w:r>
      <w:r w:rsidRPr="00263D6A">
        <w:rPr>
          <w:b/>
          <w:color w:val="000000"/>
        </w:rPr>
        <w:t xml:space="preserve">стойност реферира с общата стойност на проектното предложение, съгласно Приложение </w:t>
      </w:r>
      <w:r w:rsidR="00263D6A" w:rsidRPr="00263D6A">
        <w:rPr>
          <w:b/>
          <w:bCs/>
          <w:color w:val="000000"/>
        </w:rPr>
        <w:t>IX “БЮДЖЕТ/Проектобюджет“</w:t>
      </w:r>
      <w:r w:rsidRPr="00FE7341">
        <w:rPr>
          <w:b/>
          <w:color w:val="000000"/>
        </w:rPr>
        <w:t>, страница (sheet) „Бюджет Вариант I” или „Бюджет Вариант II ”.  Не е допустимо да се добавят нови видове разходи, различни от посочените. На етап оценка, оценителната комисия служебно ще заложи допустимите разходи по планираните дейности от кандидата по съответните бюджетни редове в ИСУН 2020 – приложимо и за двата варианта на отчитане на разходите.</w:t>
      </w:r>
    </w:p>
    <w:p w:rsidR="00405059" w:rsidRDefault="00405059" w:rsidP="00405059">
      <w:pPr>
        <w:autoSpaceDE w:val="0"/>
        <w:autoSpaceDN w:val="0"/>
        <w:adjustRightInd w:val="0"/>
        <w:spacing w:after="240"/>
        <w:jc w:val="both"/>
        <w:rPr>
          <w:color w:val="000000"/>
        </w:rPr>
      </w:pPr>
    </w:p>
    <w:p w:rsidR="00405059" w:rsidRDefault="00405059" w:rsidP="00833387">
      <w:pPr>
        <w:ind w:firstLine="708"/>
        <w:jc w:val="both"/>
      </w:pPr>
      <w:r>
        <w:t>Обърнете внимание, че в Бюджета са заложени формули, които следят спазването на заложените в Условията за кандидатстване процентни съотношения за определени по вид разходи. Следва да имате предвид, че под преки допустими разходи се раз</w:t>
      </w:r>
      <w:r w:rsidR="00EA22D1">
        <w:t>бират всички заложени разходи в</w:t>
      </w:r>
      <w:r>
        <w:t xml:space="preserve"> раздел</w:t>
      </w:r>
      <w:r w:rsidRPr="003A591E">
        <w:t xml:space="preserve"> </w:t>
      </w:r>
      <w:r w:rsidR="00EA22D1" w:rsidRPr="003A591E">
        <w:rPr>
          <w:lang w:val="en-US"/>
        </w:rPr>
        <w:t>I</w:t>
      </w:r>
      <w:r>
        <w:t xml:space="preserve">. За общо допустими разходи по проекта се считат всички предвидени разходи в бюджета, включително и предвиденото съфинансиране </w:t>
      </w:r>
      <w:r w:rsidRPr="00F31C58">
        <w:rPr>
          <w:lang w:val="ru-RU"/>
        </w:rPr>
        <w:t>(</w:t>
      </w:r>
      <w:r>
        <w:t>ако е приложимо</w:t>
      </w:r>
      <w:r w:rsidRPr="00F31C58">
        <w:rPr>
          <w:lang w:val="ru-RU"/>
        </w:rPr>
        <w:t>)</w:t>
      </w:r>
      <w:r>
        <w:t xml:space="preserve">. </w:t>
      </w:r>
    </w:p>
    <w:p w:rsidR="00405059" w:rsidRPr="00F42303" w:rsidRDefault="00405059" w:rsidP="00405059">
      <w:pPr>
        <w:ind w:firstLine="708"/>
        <w:jc w:val="both"/>
      </w:pPr>
      <w:r>
        <w:t>В случай че заложените стойности по перата от бюджета, за които има определени ограничения, надвишават максимално допустимия праг, системата индикира това обстоятелство.</w:t>
      </w:r>
      <w:r w:rsidRPr="00A71F2E">
        <w:t xml:space="preserve"> </w:t>
      </w:r>
      <w:r>
        <w:t xml:space="preserve">Грешките са видими след натискане на бутон „Провери формуляра за грешки”. В този случай е необходимо да коригирате сумите до максимално допустимите прагове, съгласно Условията за кандидатстване. </w:t>
      </w:r>
    </w:p>
    <w:p w:rsidR="00405059" w:rsidRPr="00D010D5" w:rsidRDefault="00405059" w:rsidP="00405059">
      <w:pPr>
        <w:ind w:firstLine="708"/>
        <w:jc w:val="both"/>
        <w:rPr>
          <w:b/>
        </w:rPr>
      </w:pPr>
    </w:p>
    <w:p w:rsidR="00405059" w:rsidRPr="00AD1556" w:rsidRDefault="00405059" w:rsidP="00405059">
      <w:pPr>
        <w:ind w:firstLine="708"/>
        <w:jc w:val="both"/>
      </w:pPr>
      <w:r w:rsidRPr="00F91C9E">
        <w:rPr>
          <w:b/>
          <w:color w:val="0070C0"/>
        </w:rPr>
        <w:t>ВАЖНО!</w:t>
      </w:r>
      <w:r w:rsidRPr="00D010D5">
        <w:rPr>
          <w:b/>
        </w:rPr>
        <w:t xml:space="preserve"> </w:t>
      </w:r>
      <w:r w:rsidRPr="00AD1556">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405059" w:rsidRPr="00D010D5" w:rsidRDefault="00405059" w:rsidP="00405059">
      <w:pPr>
        <w:ind w:firstLine="708"/>
        <w:jc w:val="both"/>
        <w:rPr>
          <w:b/>
          <w:color w:val="FF0000"/>
        </w:rPr>
      </w:pPr>
    </w:p>
    <w:p w:rsidR="00405059" w:rsidRPr="00AD1556" w:rsidRDefault="00405059" w:rsidP="00FE321E">
      <w:pPr>
        <w:ind w:firstLine="708"/>
        <w:jc w:val="both"/>
      </w:pPr>
      <w:r w:rsidRPr="00F91C9E">
        <w:rPr>
          <w:b/>
          <w:color w:val="0070C0"/>
        </w:rPr>
        <w:t>ВАЖНО!</w:t>
      </w:r>
      <w:r>
        <w:rPr>
          <w:b/>
        </w:rPr>
        <w:t xml:space="preserve"> </w:t>
      </w:r>
      <w:r w:rsidRPr="008A76FC">
        <w:rPr>
          <w:b/>
        </w:rPr>
        <w:t>В случай, че сте въвели повече от един код в поле №</w:t>
      </w:r>
      <w:r w:rsidR="00FE321E">
        <w:rPr>
          <w:b/>
        </w:rPr>
        <w:t>7</w:t>
      </w:r>
      <w:r w:rsidR="00FE321E" w:rsidRPr="008A76FC">
        <w:rPr>
          <w:b/>
        </w:rPr>
        <w:t xml:space="preserve"> </w:t>
      </w:r>
      <w:r w:rsidRPr="008A76FC">
        <w:rPr>
          <w:b/>
        </w:rPr>
        <w:t xml:space="preserve">в секция 4 „Финансова информация – кодове по измерения“, </w:t>
      </w:r>
      <w:r w:rsidRPr="00AD1556">
        <w:t xml:space="preserve">в бюджета се появява допълнителна колона, в която чрез падащото меню следва да определите поотделно всеки един разход към кой код по </w:t>
      </w:r>
      <w:r w:rsidR="000219AC">
        <w:t>измерения</w:t>
      </w:r>
      <w:r w:rsidRPr="00AD1556">
        <w:t xml:space="preserve"> се отнася. Допустимо е посредством бутона „Добави“ всеки един бюджетен ред да бъде въведен повторно, за да бъде заложена стойност в бюджета и по втория</w:t>
      </w:r>
      <w:r>
        <w:t>/третия</w:t>
      </w:r>
      <w:r w:rsidRPr="00AD1556">
        <w:t xml:space="preserve"> код по </w:t>
      </w:r>
      <w:r w:rsidR="000219AC">
        <w:t>измерение.</w:t>
      </w:r>
    </w:p>
    <w:p w:rsidR="00193EB4" w:rsidRDefault="00193EB4" w:rsidP="008F13E1">
      <w:pPr>
        <w:ind w:firstLine="708"/>
        <w:jc w:val="both"/>
        <w:rPr>
          <w:b/>
        </w:rPr>
      </w:pPr>
    </w:p>
    <w:p w:rsidR="00F31C58" w:rsidRPr="008F13E1" w:rsidRDefault="00F31C58" w:rsidP="008F13E1">
      <w:pPr>
        <w:ind w:firstLine="708"/>
        <w:jc w:val="both"/>
        <w:rPr>
          <w:b/>
        </w:rPr>
      </w:pPr>
      <w:r w:rsidRPr="008F13E1">
        <w:rPr>
          <w:b/>
        </w:rPr>
        <w:t>Попълване на секция 6. Финансова информация – източници на финансиране (в лева)</w:t>
      </w:r>
    </w:p>
    <w:p w:rsidR="00F31C58" w:rsidRPr="008F13E1" w:rsidRDefault="00F31C58" w:rsidP="008F13E1">
      <w:pPr>
        <w:pStyle w:val="ListParagraph"/>
        <w:ind w:left="1068"/>
        <w:jc w:val="both"/>
      </w:pPr>
    </w:p>
    <w:p w:rsidR="00F31C58" w:rsidRDefault="00F31C58" w:rsidP="00C52AC6">
      <w:pPr>
        <w:pStyle w:val="ListParagraph"/>
        <w:ind w:left="0" w:firstLine="709"/>
        <w:jc w:val="both"/>
      </w:pPr>
      <w: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F31C58" w:rsidRPr="00535586" w:rsidRDefault="00F31C58" w:rsidP="00E15F88">
      <w:pPr>
        <w:pStyle w:val="ListParagraph"/>
        <w:ind w:left="1068"/>
        <w:jc w:val="both"/>
      </w:pPr>
      <w:r w:rsidRPr="00535586">
        <w:rPr>
          <w:b/>
        </w:rPr>
        <w:t>Кандидатът следва да попълни</w:t>
      </w:r>
      <w:r w:rsidRPr="00535586">
        <w:t xml:space="preserve"> следните полета от таблицата:</w:t>
      </w:r>
    </w:p>
    <w:p w:rsidR="00535586" w:rsidRPr="00535586" w:rsidRDefault="00F31C58" w:rsidP="00E15F88">
      <w:pPr>
        <w:pStyle w:val="ListParagraph"/>
        <w:ind w:left="1068"/>
        <w:jc w:val="both"/>
      </w:pPr>
      <w:r w:rsidRPr="00535586">
        <w:t>-</w:t>
      </w:r>
      <w:r w:rsidRPr="00535586">
        <w:tab/>
      </w:r>
      <w:r w:rsidR="00535586" w:rsidRPr="00535586">
        <w:rPr>
          <w:b/>
        </w:rPr>
        <w:t xml:space="preserve">Искано финансиране (Безвъзмездна финансова помощ), в т.ч. кръстосано финансиране </w:t>
      </w:r>
      <w:r w:rsidR="00535586">
        <w:rPr>
          <w:b/>
        </w:rPr>
        <w:t>–</w:t>
      </w:r>
      <w:r w:rsidR="00535586" w:rsidRPr="00535586">
        <w:rPr>
          <w:b/>
        </w:rPr>
        <w:t xml:space="preserve"> </w:t>
      </w:r>
      <w:r w:rsidR="00535586" w:rsidRPr="00535586">
        <w:t xml:space="preserve">попълва се сумата от раздел </w:t>
      </w:r>
      <w:r w:rsidR="00005A45">
        <w:rPr>
          <w:lang w:val="en-US"/>
        </w:rPr>
        <w:t>IV</w:t>
      </w:r>
      <w:r w:rsidR="00535586" w:rsidRPr="00535586">
        <w:t xml:space="preserve"> Разходи за СМР. Ако не е предвидено кръстосано финансиране, полето не се попълва.</w:t>
      </w:r>
      <w:r w:rsidRPr="00535586">
        <w:tab/>
      </w:r>
    </w:p>
    <w:p w:rsidR="00F31C58" w:rsidRDefault="00535586" w:rsidP="00E15F88">
      <w:pPr>
        <w:pStyle w:val="ListParagraph"/>
        <w:ind w:left="1068"/>
        <w:jc w:val="both"/>
      </w:pPr>
      <w:r>
        <w:t xml:space="preserve">- </w:t>
      </w:r>
      <w:r w:rsidR="00F31C58" w:rsidRPr="00535586">
        <w:rPr>
          <w:b/>
        </w:rPr>
        <w:t>Съфинансиране от бенефициента/партньорите</w:t>
      </w:r>
      <w:r w:rsidR="00F31C58" w:rsidRPr="00535586">
        <w:t xml:space="preserve"> (</w:t>
      </w:r>
      <w:r w:rsidR="00F31C58" w:rsidRPr="00535586">
        <w:rPr>
          <w:b/>
        </w:rPr>
        <w:t>средства от бюджетни предприятия</w:t>
      </w:r>
      <w:r w:rsidR="00F31C58" w:rsidRPr="00535586">
        <w:t xml:space="preserve">) – </w:t>
      </w:r>
      <w:r w:rsidRPr="00535586">
        <w:t>в случай, че е предвиден, собствен принос в бюджета на проекта. Ако не е предвиден собствен принос, полето не се попълва</w:t>
      </w:r>
      <w:r w:rsidR="00F31C58" w:rsidRPr="00535586">
        <w:t>;</w:t>
      </w:r>
    </w:p>
    <w:p w:rsidR="005B4916" w:rsidRPr="00535586" w:rsidRDefault="005B4916" w:rsidP="00E15F88">
      <w:pPr>
        <w:pStyle w:val="ListParagraph"/>
        <w:ind w:left="1068"/>
        <w:jc w:val="both"/>
      </w:pPr>
    </w:p>
    <w:p w:rsidR="00F31C58" w:rsidRDefault="00F31C58" w:rsidP="00E15F88">
      <w:pPr>
        <w:pStyle w:val="ListParagraph"/>
        <w:ind w:left="1068"/>
        <w:jc w:val="both"/>
      </w:pPr>
      <w:r w:rsidRPr="00535586">
        <w:t>-</w:t>
      </w:r>
      <w:r w:rsidRPr="00535586">
        <w:tab/>
      </w:r>
      <w:r w:rsidRPr="00535586">
        <w:rPr>
          <w:b/>
        </w:rPr>
        <w:t>Съфинансиране от</w:t>
      </w:r>
      <w:r w:rsidRPr="00535586">
        <w:t xml:space="preserve"> </w:t>
      </w:r>
      <w:r w:rsidRPr="00535586">
        <w:rPr>
          <w:b/>
        </w:rPr>
        <w:t>бенефициента/партньорите</w:t>
      </w:r>
      <w:r w:rsidRPr="00535586">
        <w:t xml:space="preserve"> (</w:t>
      </w:r>
      <w:r w:rsidRPr="00535586">
        <w:rPr>
          <w:b/>
        </w:rPr>
        <w:t>средства, които не са от бюджетни предприятия</w:t>
      </w:r>
      <w:r w:rsidRPr="00535586">
        <w:t xml:space="preserve">) - </w:t>
      </w:r>
      <w:r w:rsidR="00535586" w:rsidRPr="00535586">
        <w:t>в случай, че е предвиден, собствен принос в бюджета на проекта. Ако не е предвиден собствен принос, полето не се попълва</w:t>
      </w:r>
      <w:r w:rsidRPr="00535586">
        <w:t>.</w:t>
      </w:r>
    </w:p>
    <w:p w:rsidR="00F31C58" w:rsidRDefault="00F31C58" w:rsidP="00400878">
      <w:pPr>
        <w:ind w:firstLine="708"/>
        <w:jc w:val="both"/>
      </w:pPr>
    </w:p>
    <w:p w:rsidR="00F31C58" w:rsidRDefault="00F31C58" w:rsidP="00400878">
      <w:pPr>
        <w:ind w:firstLine="708"/>
        <w:jc w:val="both"/>
      </w:pPr>
      <w:r>
        <w:t xml:space="preserve">Останалите полета в </w:t>
      </w:r>
      <w:r w:rsidR="00535586">
        <w:t>секция</w:t>
      </w:r>
      <w:r>
        <w:t xml:space="preserve"> 6</w:t>
      </w:r>
      <w:r w:rsidR="00535586">
        <w:t>.</w:t>
      </w:r>
      <w:r>
        <w:t xml:space="preserve"> </w:t>
      </w:r>
      <w:r w:rsidR="00535586" w:rsidRPr="00535586">
        <w:t>Финансова информация – източници на финансиране</w:t>
      </w:r>
      <w:r w:rsidR="00535586" w:rsidRPr="00535586" w:rsidDel="00535586">
        <w:t xml:space="preserve"> </w:t>
      </w:r>
      <w:r>
        <w:t>са неприложими по настоящата процедура!</w:t>
      </w:r>
    </w:p>
    <w:p w:rsidR="00F31C58" w:rsidRDefault="00F31C58" w:rsidP="00400878">
      <w:pPr>
        <w:ind w:firstLine="708"/>
        <w:jc w:val="both"/>
        <w:rPr>
          <w:b/>
        </w:rPr>
      </w:pPr>
    </w:p>
    <w:p w:rsidR="00F31C58" w:rsidRDefault="00F31C58" w:rsidP="00400878">
      <w:pPr>
        <w:ind w:firstLine="708"/>
        <w:jc w:val="both"/>
        <w:rPr>
          <w:b/>
        </w:rPr>
      </w:pPr>
      <w:r w:rsidRPr="00400878">
        <w:rPr>
          <w:b/>
        </w:rPr>
        <w:t>Попълване на секция</w:t>
      </w:r>
      <w:r>
        <w:rPr>
          <w:b/>
        </w:rPr>
        <w:t xml:space="preserve"> 7. План за изпълнение/ Дейности по проекта</w:t>
      </w:r>
    </w:p>
    <w:p w:rsidR="00F31C58" w:rsidRDefault="00F31C58" w:rsidP="00400878">
      <w:pPr>
        <w:ind w:firstLine="708"/>
        <w:jc w:val="both"/>
        <w:rPr>
          <w:b/>
        </w:rPr>
      </w:pPr>
    </w:p>
    <w:p w:rsidR="00F31C58" w:rsidRPr="00E90CCE" w:rsidRDefault="00F31C58" w:rsidP="00400878">
      <w:pPr>
        <w:ind w:firstLine="708"/>
        <w:jc w:val="both"/>
      </w:pPr>
      <w:r w:rsidRPr="00E90CCE">
        <w:t xml:space="preserve">При попълването на тази секция от Формуляра трябва да следвате указанията за планиране на дейностите по проекта, които са подробно описани в т. </w:t>
      </w:r>
      <w:r w:rsidR="00D9231A">
        <w:t>1</w:t>
      </w:r>
      <w:r w:rsidRPr="00E90CCE">
        <w:t>3</w:t>
      </w:r>
      <w:r w:rsidR="00D9231A">
        <w:t xml:space="preserve"> </w:t>
      </w:r>
      <w:r w:rsidRPr="00E90CCE">
        <w:t xml:space="preserve">от </w:t>
      </w:r>
      <w:r w:rsidR="00D9231A">
        <w:t>Условията</w:t>
      </w:r>
      <w:r w:rsidRPr="00E90CCE">
        <w:t xml:space="preserve"> за кандидатстване.</w:t>
      </w:r>
    </w:p>
    <w:p w:rsidR="00F31C58" w:rsidRPr="00E90CCE" w:rsidRDefault="00F31C58" w:rsidP="00400878">
      <w:pPr>
        <w:ind w:firstLine="708"/>
        <w:jc w:val="both"/>
      </w:pPr>
    </w:p>
    <w:p w:rsidR="00F31C58" w:rsidRPr="00E90CCE" w:rsidRDefault="00F31C58" w:rsidP="00400878">
      <w:pPr>
        <w:ind w:firstLine="708"/>
        <w:jc w:val="both"/>
      </w:pPr>
      <w:r w:rsidRPr="00E90CCE">
        <w:t xml:space="preserve">При попълването на секция 7. План за изпълнение/ Дейности по проекта следва да имате предвид, че по процедурата има задължителни дейности, описани в т. </w:t>
      </w:r>
      <w:r w:rsidR="00D9231A">
        <w:t>1</w:t>
      </w:r>
      <w:r w:rsidRPr="00E90CCE">
        <w:t xml:space="preserve">3 от </w:t>
      </w:r>
      <w:r w:rsidR="00D9231A">
        <w:t>Условията</w:t>
      </w:r>
      <w:r w:rsidRPr="00E90CCE">
        <w:t xml:space="preserve"> за кандидатстване.</w:t>
      </w:r>
      <w:r w:rsidR="005B4916">
        <w:t xml:space="preserve"> </w:t>
      </w:r>
      <w:r w:rsidR="005B4916" w:rsidRPr="005B4916">
        <w:rPr>
          <w:b/>
        </w:rPr>
        <w:t>(ако е приложимо)</w:t>
      </w:r>
    </w:p>
    <w:p w:rsidR="00F31C58" w:rsidRPr="00E90CCE" w:rsidRDefault="00F31C58" w:rsidP="00400878">
      <w:pPr>
        <w:ind w:firstLine="708"/>
        <w:jc w:val="both"/>
      </w:pPr>
    </w:p>
    <w:p w:rsidR="00F31C58" w:rsidRPr="00E90CCE" w:rsidRDefault="00CE442A" w:rsidP="00400878">
      <w:pPr>
        <w:ind w:firstLine="708"/>
        <w:jc w:val="both"/>
      </w:pPr>
      <w:r w:rsidRPr="00CE442A">
        <w:t>Моля да имате предвид, че дейност</w:t>
      </w:r>
      <w:r w:rsidR="00E01FC3">
        <w:t>ите</w:t>
      </w:r>
      <w:r w:rsidRPr="00CE442A">
        <w:t xml:space="preserve"> за „Организация и управление</w:t>
      </w:r>
      <w:r w:rsidR="00E01FC3">
        <w:t xml:space="preserve">“ и </w:t>
      </w:r>
      <w:r w:rsidRPr="00CE442A">
        <w:t xml:space="preserve">, </w:t>
      </w:r>
      <w:r w:rsidR="00E01FC3">
        <w:t>„И</w:t>
      </w:r>
      <w:r w:rsidRPr="00CE442A">
        <w:t xml:space="preserve">нформация и комуникация” </w:t>
      </w:r>
      <w:r w:rsidR="00E01FC3">
        <w:t>са</w:t>
      </w:r>
      <w:r w:rsidR="00E01FC3" w:rsidRPr="00CE442A">
        <w:t xml:space="preserve"> </w:t>
      </w:r>
      <w:r w:rsidRPr="00CE442A">
        <w:t>задължителн</w:t>
      </w:r>
      <w:r w:rsidR="00E01FC3">
        <w:t>и</w:t>
      </w:r>
      <w:r w:rsidRPr="00CE442A">
        <w:t xml:space="preserve"> за изпълнение, но не се описва</w:t>
      </w:r>
      <w:r w:rsidR="00E01FC3">
        <w:t>т</w:t>
      </w:r>
      <w:r w:rsidRPr="00CE442A">
        <w:t xml:space="preserve"> във </w:t>
      </w:r>
      <w:r w:rsidRPr="00CE442A">
        <w:lastRenderedPageBreak/>
        <w:t xml:space="preserve">Формуляра за кандидатстване, а с подписването на Формуляра за кандидатстване кандидатът се задължава да </w:t>
      </w:r>
      <w:r w:rsidR="00E01FC3">
        <w:t>ги</w:t>
      </w:r>
      <w:r w:rsidR="00E01FC3" w:rsidRPr="00CE442A">
        <w:t xml:space="preserve"> </w:t>
      </w:r>
      <w:r w:rsidRPr="00CE442A">
        <w:t>изпълнява.</w:t>
      </w:r>
    </w:p>
    <w:p w:rsidR="00F31C58" w:rsidRDefault="00F31C58" w:rsidP="00400878">
      <w:pPr>
        <w:ind w:firstLine="708"/>
        <w:jc w:val="both"/>
        <w:rPr>
          <w:b/>
        </w:rPr>
      </w:pPr>
    </w:p>
    <w:p w:rsidR="00F31C58" w:rsidRDefault="00F31C58" w:rsidP="00243A98">
      <w:pPr>
        <w:ind w:firstLine="708"/>
        <w:jc w:val="both"/>
      </w:pPr>
      <w:r w:rsidRPr="00E917F1">
        <w:t xml:space="preserve">Планът за изпълнение на проекта се генерира автоматично от системата на базата на информацията, която ще попълните в секция 7 – </w:t>
      </w:r>
      <w:r>
        <w:t>Д</w:t>
      </w:r>
      <w:r w:rsidRPr="00E917F1">
        <w:t>ейности по проекта.</w:t>
      </w:r>
    </w:p>
    <w:p w:rsidR="00F31C58" w:rsidRDefault="00F31C58" w:rsidP="00243A98">
      <w:pPr>
        <w:ind w:firstLine="708"/>
        <w:jc w:val="both"/>
      </w:pPr>
    </w:p>
    <w:p w:rsidR="00F31C58" w:rsidRDefault="00F31C58" w:rsidP="00243A98">
      <w:pPr>
        <w:ind w:firstLine="708"/>
        <w:jc w:val="both"/>
      </w:pPr>
      <w:r w:rsidRPr="00F31C58">
        <w:rPr>
          <w:b/>
        </w:rPr>
        <w:t>За да добавите дейност по проекта</w:t>
      </w:r>
      <w:r>
        <w:t xml:space="preserve"> следва да </w:t>
      </w:r>
      <w:r w:rsidRPr="00F31C58">
        <w:rPr>
          <w:b/>
        </w:rPr>
        <w:t>натиснете бутона „Добави“</w:t>
      </w:r>
      <w:r>
        <w:t xml:space="preserve">. За всяка една дейност е </w:t>
      </w:r>
      <w:r w:rsidRPr="00F31C58">
        <w:rPr>
          <w:b/>
        </w:rPr>
        <w:t>задължително попълването на следните полета</w:t>
      </w:r>
      <w:r>
        <w:t xml:space="preserve">: </w:t>
      </w:r>
    </w:p>
    <w:p w:rsidR="00F31C58" w:rsidRPr="002D565C" w:rsidRDefault="00F31C58" w:rsidP="005B4916">
      <w:pPr>
        <w:pStyle w:val="ListParagraph"/>
        <w:numPr>
          <w:ilvl w:val="0"/>
          <w:numId w:val="3"/>
        </w:numPr>
        <w:jc w:val="both"/>
      </w:pPr>
      <w:r w:rsidRPr="00F31C58">
        <w:rPr>
          <w:b/>
        </w:rPr>
        <w:t>Организация отговорна за изпълнението на дейността</w:t>
      </w:r>
      <w:r w:rsidRPr="002D565C">
        <w:t xml:space="preserve"> – </w:t>
      </w:r>
      <w:r w:rsidR="005B4916" w:rsidRPr="005B4916">
        <w:t xml:space="preserve">следва да </w:t>
      </w:r>
      <w:r w:rsidR="005B4916">
        <w:t xml:space="preserve">конкретизирате - </w:t>
      </w:r>
      <w:r w:rsidR="005B4916" w:rsidRPr="005B4916">
        <w:t xml:space="preserve"> кандидат, партньор/-и, съвместно. На екрана автоматично се визуализира като отговорник кандидата. Ако искате да добавите отговорник, трябва да кликнете с мишката в празното поле до него и от падащото меню да изберете името на съответната партньорска организация.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r w:rsidR="00203659">
        <w:t xml:space="preserve"> </w:t>
      </w:r>
    </w:p>
    <w:p w:rsidR="00F31C58" w:rsidRPr="002D565C" w:rsidRDefault="00F31C58" w:rsidP="00935E3A">
      <w:pPr>
        <w:pStyle w:val="ListParagraph"/>
        <w:numPr>
          <w:ilvl w:val="0"/>
          <w:numId w:val="3"/>
        </w:numPr>
        <w:jc w:val="both"/>
      </w:pPr>
      <w:r w:rsidRPr="00F31C58">
        <w:rPr>
          <w:b/>
        </w:rPr>
        <w:t xml:space="preserve">Дейност </w:t>
      </w:r>
      <w:r w:rsidRPr="002D565C">
        <w:t>– в това поле се посочва заглавието на съответната дейност, която ще бъде изпълнявана по проекта;</w:t>
      </w:r>
    </w:p>
    <w:p w:rsidR="00F31C58" w:rsidRDefault="00F31C58" w:rsidP="00935E3A">
      <w:pPr>
        <w:pStyle w:val="ListParagraph"/>
        <w:numPr>
          <w:ilvl w:val="0"/>
          <w:numId w:val="3"/>
        </w:numPr>
        <w:jc w:val="both"/>
      </w:pPr>
      <w:r w:rsidRPr="00F31C58">
        <w:rPr>
          <w:b/>
        </w:rPr>
        <w:t>Описание</w:t>
      </w:r>
      <w:r>
        <w:t xml:space="preserve"> – до 4 000 символа – тук следва да бъде описана целта на дейността, какво включва самата дейност и етапите за нейното изпълнение;</w:t>
      </w:r>
    </w:p>
    <w:p w:rsidR="00F31C58" w:rsidRDefault="00F31C58" w:rsidP="00A46DEB">
      <w:pPr>
        <w:pStyle w:val="ListParagraph"/>
        <w:numPr>
          <w:ilvl w:val="0"/>
          <w:numId w:val="3"/>
        </w:numPr>
        <w:jc w:val="both"/>
      </w:pPr>
      <w:r w:rsidRPr="00F31C58">
        <w:rPr>
          <w:b/>
        </w:rPr>
        <w:t>Начин  на изпълнение</w:t>
      </w:r>
      <w: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w:t>
      </w:r>
      <w:r w:rsidRPr="00A46DEB">
        <w:t xml:space="preserve">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w:t>
      </w:r>
      <w:r>
        <w:t xml:space="preserve"> </w:t>
      </w:r>
    </w:p>
    <w:p w:rsidR="00F31C58" w:rsidRDefault="00F31C58" w:rsidP="00935E3A">
      <w:pPr>
        <w:pStyle w:val="ListParagraph"/>
        <w:numPr>
          <w:ilvl w:val="0"/>
          <w:numId w:val="3"/>
        </w:numPr>
        <w:jc w:val="both"/>
      </w:pPr>
      <w:r w:rsidRPr="00F31C58">
        <w:rPr>
          <w:b/>
        </w:rPr>
        <w:t xml:space="preserve">Резултат </w:t>
      </w:r>
      <w:r w:rsidRPr="00935E3A">
        <w:t>– до 3 000 символа</w:t>
      </w:r>
      <w:r>
        <w:t xml:space="preserve"> – опишете предвидените резултати от съответната дейност;</w:t>
      </w:r>
    </w:p>
    <w:p w:rsidR="00F31C58" w:rsidRDefault="00F31C58" w:rsidP="00935E3A">
      <w:pPr>
        <w:pStyle w:val="ListParagraph"/>
        <w:numPr>
          <w:ilvl w:val="0"/>
          <w:numId w:val="3"/>
        </w:numPr>
        <w:jc w:val="both"/>
      </w:pPr>
      <w:r w:rsidRPr="00F31C58">
        <w:rPr>
          <w:b/>
        </w:rPr>
        <w:t>Месец за стартиране на дейността</w:t>
      </w:r>
      <w:r>
        <w:t xml:space="preserve"> – посочва се в кой проектен месец се предвижда да стартира тази дейност (пример: 1-ви проектен месец);</w:t>
      </w:r>
    </w:p>
    <w:p w:rsidR="00F31C58" w:rsidRDefault="00F31C58" w:rsidP="00935E3A">
      <w:pPr>
        <w:pStyle w:val="ListParagraph"/>
        <w:numPr>
          <w:ilvl w:val="0"/>
          <w:numId w:val="3"/>
        </w:numPr>
        <w:jc w:val="both"/>
      </w:pPr>
      <w:r w:rsidRPr="00F31C58">
        <w:rPr>
          <w:b/>
        </w:rPr>
        <w:t>Продължителност на дейността</w:t>
      </w:r>
      <w:r>
        <w:t xml:space="preserve"> – посочват се брой месеци;</w:t>
      </w:r>
    </w:p>
    <w:p w:rsidR="00F31C58" w:rsidRDefault="00F31C58" w:rsidP="00935E3A">
      <w:pPr>
        <w:pStyle w:val="ListParagraph"/>
        <w:numPr>
          <w:ilvl w:val="0"/>
          <w:numId w:val="3"/>
        </w:numPr>
        <w:jc w:val="both"/>
      </w:pPr>
      <w:r w:rsidRPr="00564A71">
        <w:rPr>
          <w:b/>
        </w:rPr>
        <w:t>Полето „Стойност</w:t>
      </w:r>
      <w:r w:rsidRPr="00564A71">
        <w:t xml:space="preserve">” – е задължително за попълване и </w:t>
      </w:r>
      <w:r w:rsidR="006F3499">
        <w:t>в него следва да се посочи общата стойност на разходите, необходими за изпълнението на конкретната дейност</w:t>
      </w:r>
      <w:r w:rsidR="003A591E">
        <w:t xml:space="preserve"> (при единна ставка 40% от преките разходи за персонал за определяне на всички останали допустими разходи се записва, че в полето „стойност“ се записва „0,00“ лв.).</w:t>
      </w:r>
      <w:r w:rsidR="006F3499">
        <w:t>. З</w:t>
      </w:r>
      <w:r w:rsidRPr="00564A71">
        <w:t>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F31C58" w:rsidRPr="00F31C58" w:rsidRDefault="00F31C58" w:rsidP="00F31C58">
      <w:pPr>
        <w:pStyle w:val="ListParagraph"/>
        <w:ind w:left="1776"/>
        <w:jc w:val="both"/>
        <w:rPr>
          <w:color w:val="FF00FF"/>
        </w:rPr>
      </w:pPr>
    </w:p>
    <w:p w:rsidR="00F31C58" w:rsidRPr="00E917F1" w:rsidRDefault="00F31C58" w:rsidP="00243A98">
      <w:pPr>
        <w:ind w:firstLine="708"/>
        <w:jc w:val="both"/>
      </w:pPr>
      <w:r>
        <w:t>За да добавите следващи дейности, повторете стъпките отново.</w:t>
      </w:r>
    </w:p>
    <w:p w:rsidR="00404A63" w:rsidRPr="00861D44" w:rsidRDefault="00404A63" w:rsidP="00404A63">
      <w:pPr>
        <w:ind w:firstLine="708"/>
        <w:jc w:val="both"/>
        <w:rPr>
          <w:b/>
        </w:rPr>
      </w:pPr>
      <w:r w:rsidRPr="00FC3F72">
        <w:rPr>
          <w:b/>
        </w:rPr>
        <w:lastRenderedPageBreak/>
        <w:t xml:space="preserve">ВАЖНО: При разписването на дейностите във Формуляра следва да се съобразите с изискванията към съответните дейности, които са поставени </w:t>
      </w:r>
      <w:r>
        <w:rPr>
          <w:b/>
        </w:rPr>
        <w:t>в Условията за кандидатстване</w:t>
      </w:r>
      <w:r w:rsidRPr="00FC3F72">
        <w:rPr>
          <w:b/>
        </w:rPr>
        <w:t>.</w:t>
      </w:r>
    </w:p>
    <w:p w:rsidR="00F31C58" w:rsidRDefault="00F31C58" w:rsidP="00400878">
      <w:pPr>
        <w:ind w:firstLine="708"/>
        <w:jc w:val="both"/>
        <w:rPr>
          <w:b/>
        </w:rPr>
      </w:pPr>
    </w:p>
    <w:p w:rsidR="00F31C58" w:rsidRDefault="00F31C58" w:rsidP="00400878">
      <w:pPr>
        <w:ind w:firstLine="708"/>
        <w:jc w:val="both"/>
        <w:rPr>
          <w:b/>
        </w:rPr>
      </w:pPr>
      <w:r w:rsidRPr="00400878">
        <w:rPr>
          <w:b/>
        </w:rPr>
        <w:t>Попълване на секция</w:t>
      </w:r>
      <w:r>
        <w:rPr>
          <w:b/>
        </w:rPr>
        <w:t xml:space="preserve"> 8. </w:t>
      </w:r>
      <w:r w:rsidRPr="00286E4A">
        <w:rPr>
          <w:b/>
        </w:rPr>
        <w:t>Индикатори</w:t>
      </w:r>
    </w:p>
    <w:p w:rsidR="00F31C58" w:rsidRDefault="00F31C58" w:rsidP="00400878">
      <w:pPr>
        <w:ind w:firstLine="708"/>
        <w:jc w:val="both"/>
        <w:rPr>
          <w:b/>
        </w:rPr>
      </w:pPr>
    </w:p>
    <w:p w:rsidR="003628EF" w:rsidRDefault="00212342" w:rsidP="003C4890">
      <w:pPr>
        <w:ind w:firstLine="708"/>
        <w:jc w:val="both"/>
      </w:pPr>
      <w:r>
        <w:t>Основните и</w:t>
      </w:r>
      <w:r w:rsidR="003628EF">
        <w:t>ндикатори</w:t>
      </w:r>
      <w:r w:rsidR="00F31C58">
        <w:t xml:space="preserve"> за изпълнение и за резултат по процедурата са предварително зададени от </w:t>
      </w:r>
      <w:r w:rsidR="007767D1">
        <w:t>МИГ</w:t>
      </w:r>
      <w:r w:rsidR="00F31C58">
        <w:t xml:space="preserve"> в </w:t>
      </w:r>
      <w:r w:rsidR="00D9231A">
        <w:t>Условията</w:t>
      </w:r>
      <w:r w:rsidR="00F31C58">
        <w:t xml:space="preserve"> за кандидатстване в т. </w:t>
      </w:r>
      <w:r w:rsidR="00D9231A">
        <w:t>7</w:t>
      </w:r>
      <w:r w:rsidR="00F31C58">
        <w:t xml:space="preserve">. </w:t>
      </w:r>
    </w:p>
    <w:p w:rsidR="003628EF" w:rsidRDefault="003628EF" w:rsidP="003C4890">
      <w:pPr>
        <w:ind w:firstLine="708"/>
        <w:jc w:val="both"/>
        <w:rPr>
          <w:lang w:val="ru-RU"/>
        </w:rPr>
      </w:pPr>
      <w:r>
        <w:t>В</w:t>
      </w:r>
      <w:r w:rsidR="00F31C58">
        <w:t>секи кандидат</w:t>
      </w:r>
      <w:r w:rsidR="00AF1471">
        <w:t xml:space="preserve"> задължително</w:t>
      </w:r>
      <w:r w:rsidR="00F31C58">
        <w:t xml:space="preserve"> следва да добави към своето проектно предложение </w:t>
      </w:r>
      <w:r w:rsidR="00212342">
        <w:rPr>
          <w:b/>
        </w:rPr>
        <w:t>основни</w:t>
      </w:r>
      <w:r w:rsidR="00AF1471">
        <w:rPr>
          <w:b/>
        </w:rPr>
        <w:t>те</w:t>
      </w:r>
      <w:r w:rsidR="00212342">
        <w:rPr>
          <w:b/>
        </w:rPr>
        <w:t xml:space="preserve"> </w:t>
      </w:r>
      <w:r w:rsidR="00AF1471">
        <w:rPr>
          <w:b/>
        </w:rPr>
        <w:t>индикатори</w:t>
      </w:r>
      <w:r w:rsidR="00F31C58" w:rsidRPr="00F31C58">
        <w:rPr>
          <w:b/>
        </w:rPr>
        <w:t>,</w:t>
      </w:r>
      <w:r w:rsidR="00AF1471">
        <w:rPr>
          <w:b/>
        </w:rPr>
        <w:t xml:space="preserve"> </w:t>
      </w:r>
      <w:r w:rsidR="00AF1471" w:rsidRPr="00AF1471">
        <w:t xml:space="preserve">съгласно т. </w:t>
      </w:r>
      <w:r w:rsidR="00D9231A">
        <w:t>7</w:t>
      </w:r>
      <w:r w:rsidR="00AF1471" w:rsidRPr="00AF1471">
        <w:t xml:space="preserve"> от </w:t>
      </w:r>
      <w:r w:rsidR="00D9231A">
        <w:t>Условията</w:t>
      </w:r>
      <w:r w:rsidR="00AF1471" w:rsidRPr="00AF1471">
        <w:t>,</w:t>
      </w:r>
      <w:r w:rsidR="00F31C58">
        <w:t xml:space="preserve"> които да бъдат количествено </w:t>
      </w:r>
      <w:r w:rsidR="00AF1471">
        <w:t xml:space="preserve">определени. </w:t>
      </w:r>
      <w:r w:rsidR="00F31C58">
        <w:t>Добавянето на и</w:t>
      </w:r>
      <w:r>
        <w:t>ндикатор</w:t>
      </w:r>
      <w:r w:rsidR="00F31C58">
        <w:t xml:space="preserve"> става от бутона „Добави“. От падащото меню „Наименование“ се избира съответния </w:t>
      </w:r>
      <w:r>
        <w:t>индикатор</w:t>
      </w:r>
      <w:r w:rsidR="00F31C58">
        <w:t xml:space="preserve">. Кандидатът следва да попълни секциите: </w:t>
      </w:r>
      <w:r>
        <w:t xml:space="preserve">Базова стойност общо, </w:t>
      </w:r>
      <w:r w:rsidR="00F31C58">
        <w:t>Целева стойност общо</w:t>
      </w:r>
      <w:r w:rsidR="0053783D" w:rsidRPr="0053783D">
        <w:rPr>
          <w:lang w:val="ru-RU"/>
        </w:rPr>
        <w:t xml:space="preserve"> </w:t>
      </w:r>
      <w:r w:rsidR="0053783D">
        <w:t>и</w:t>
      </w:r>
      <w:r w:rsidR="00F31C58">
        <w:t xml:space="preserve"> Източник на информация (до 1 000 символа).</w:t>
      </w:r>
      <w:r w:rsidR="00F31C58" w:rsidRPr="00F31C58">
        <w:rPr>
          <w:lang w:val="ru-RU"/>
        </w:rPr>
        <w:t xml:space="preserve"> </w:t>
      </w:r>
    </w:p>
    <w:p w:rsidR="003628EF" w:rsidRDefault="00F31C58" w:rsidP="003C4890">
      <w:pPr>
        <w:ind w:firstLine="708"/>
        <w:jc w:val="both"/>
      </w:pPr>
      <w:r>
        <w:t xml:space="preserve">В полето Базова стойност следва да заложите стойност 0. </w:t>
      </w:r>
    </w:p>
    <w:p w:rsidR="003628EF" w:rsidRDefault="00F31C58" w:rsidP="003C4890">
      <w:pPr>
        <w:ind w:firstLine="708"/>
        <w:jc w:val="both"/>
      </w:pPr>
      <w:r>
        <w:t>В полето Целева стойност следва да заложите бр</w:t>
      </w:r>
      <w:r w:rsidR="003628EF">
        <w:t>оя на лицата от целевата група,</w:t>
      </w:r>
      <w:r>
        <w:t xml:space="preserve"> които ще обхване проектното Ви предложение. </w:t>
      </w:r>
    </w:p>
    <w:p w:rsidR="00F31C58" w:rsidRPr="0068200F" w:rsidRDefault="00F31C58" w:rsidP="003C4890">
      <w:pPr>
        <w:ind w:firstLine="708"/>
        <w:jc w:val="both"/>
      </w:pPr>
      <w:r>
        <w:t xml:space="preserve">В полето Източник на информация трябва да посочите </w:t>
      </w:r>
      <w:r w:rsidR="005B4916">
        <w:t>„Бенефициент“</w:t>
      </w:r>
      <w:r>
        <w:t xml:space="preserve">. </w:t>
      </w:r>
    </w:p>
    <w:p w:rsidR="00F31C58" w:rsidRPr="000478B4" w:rsidRDefault="00F31C58" w:rsidP="00400878">
      <w:pPr>
        <w:ind w:firstLine="708"/>
        <w:jc w:val="both"/>
      </w:pPr>
    </w:p>
    <w:p w:rsidR="00F31C58" w:rsidRDefault="00F31C58" w:rsidP="00400878">
      <w:pPr>
        <w:ind w:firstLine="708"/>
        <w:jc w:val="both"/>
        <w:rPr>
          <w:b/>
        </w:rPr>
      </w:pPr>
    </w:p>
    <w:p w:rsidR="00F31C58" w:rsidRDefault="00F31C58" w:rsidP="00400878">
      <w:pPr>
        <w:ind w:firstLine="708"/>
        <w:jc w:val="both"/>
        <w:rPr>
          <w:b/>
        </w:rPr>
      </w:pPr>
      <w:r w:rsidRPr="00400878">
        <w:rPr>
          <w:b/>
        </w:rPr>
        <w:t>Попълване на секция</w:t>
      </w:r>
      <w:r>
        <w:rPr>
          <w:b/>
        </w:rPr>
        <w:t xml:space="preserve"> 9. Екип</w:t>
      </w:r>
    </w:p>
    <w:p w:rsidR="00F31C58" w:rsidRDefault="00F31C58" w:rsidP="00400878">
      <w:pPr>
        <w:ind w:firstLine="708"/>
        <w:jc w:val="both"/>
        <w:rPr>
          <w:b/>
        </w:rPr>
      </w:pPr>
    </w:p>
    <w:p w:rsidR="00F52E1F" w:rsidRPr="00F52E1F" w:rsidRDefault="00F52E1F" w:rsidP="00F52E1F">
      <w:pPr>
        <w:ind w:firstLine="708"/>
        <w:jc w:val="both"/>
      </w:pPr>
      <w:r w:rsidRPr="00F52E1F">
        <w:t xml:space="preserve">В това поле трябва да попълните информация за </w:t>
      </w:r>
      <w:r w:rsidR="00CE442A" w:rsidRPr="00CE442A">
        <w:t>ръководителя на проекта или за</w:t>
      </w:r>
      <w:r w:rsidR="00CE442A">
        <w:t xml:space="preserve"> </w:t>
      </w:r>
      <w:r w:rsidRPr="00F52E1F">
        <w:t xml:space="preserve">законния представител на кандидата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w:t>
      </w:r>
      <w:r w:rsidR="00005A45">
        <w:t xml:space="preserve">на проектното предложение. </w:t>
      </w:r>
      <w:r w:rsidRPr="00F52E1F">
        <w:t xml:space="preserve"> </w:t>
      </w:r>
    </w:p>
    <w:p w:rsidR="00F52E1F" w:rsidRDefault="00F52E1F" w:rsidP="00F52E1F">
      <w:pPr>
        <w:ind w:firstLine="708"/>
        <w:jc w:val="both"/>
      </w:pPr>
      <w: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w:t>
      </w:r>
      <w:r>
        <w:rPr>
          <w:lang w:val="en-US"/>
        </w:rPr>
        <w:t>mail</w:t>
      </w:r>
      <w:r>
        <w:t xml:space="preserve">. </w:t>
      </w:r>
    </w:p>
    <w:p w:rsidR="007B0615" w:rsidRPr="00971B76" w:rsidRDefault="00F52E1F" w:rsidP="00861D44">
      <w:pPr>
        <w:jc w:val="both"/>
        <w:rPr>
          <w:b/>
        </w:rPr>
      </w:pPr>
      <w:r w:rsidRPr="00F52E1F">
        <w:rPr>
          <w:b/>
          <w:bCs/>
        </w:rPr>
        <w:t xml:space="preserve">Моля обърнете внимание, че към проектното предложение следва да прикачите Автобиография </w:t>
      </w:r>
      <w:r w:rsidR="00CE442A">
        <w:rPr>
          <w:b/>
          <w:bCs/>
        </w:rPr>
        <w:t xml:space="preserve">на ръководителя на проекта или </w:t>
      </w:r>
      <w:r w:rsidRPr="00F52E1F">
        <w:rPr>
          <w:b/>
          <w:bCs/>
        </w:rPr>
        <w:t>на законния представител на кандидата</w:t>
      </w:r>
      <w:r>
        <w:rPr>
          <w:b/>
          <w:bCs/>
        </w:rPr>
        <w:t xml:space="preserve"> </w:t>
      </w:r>
      <w:r>
        <w:rPr>
          <w:b/>
          <w:bCs/>
          <w:sz w:val="23"/>
          <w:szCs w:val="23"/>
        </w:rPr>
        <w:t>(задължително)</w:t>
      </w:r>
      <w:r>
        <w:rPr>
          <w:b/>
          <w:bCs/>
        </w:rPr>
        <w:t>.</w:t>
      </w:r>
    </w:p>
    <w:p w:rsidR="00F31C58" w:rsidRDefault="00F31C58" w:rsidP="00400878">
      <w:pPr>
        <w:ind w:firstLine="708"/>
        <w:jc w:val="both"/>
        <w:rPr>
          <w:b/>
        </w:rPr>
      </w:pPr>
    </w:p>
    <w:p w:rsidR="00F31C58" w:rsidRDefault="00F31C58" w:rsidP="00400878">
      <w:pPr>
        <w:ind w:firstLine="708"/>
        <w:jc w:val="both"/>
        <w:rPr>
          <w:b/>
        </w:rPr>
      </w:pPr>
      <w:r w:rsidRPr="00400878">
        <w:rPr>
          <w:b/>
        </w:rPr>
        <w:t>Попълване на секция</w:t>
      </w:r>
      <w:r>
        <w:rPr>
          <w:b/>
        </w:rPr>
        <w:t xml:space="preserve"> 10. План за външно възлагане</w:t>
      </w:r>
      <w:r w:rsidR="00230780">
        <w:rPr>
          <w:b/>
        </w:rPr>
        <w:t xml:space="preserve"> - НЕПРИЛОЖИМО</w:t>
      </w:r>
    </w:p>
    <w:p w:rsidR="00F31C58" w:rsidRDefault="00F31C58" w:rsidP="00400878">
      <w:pPr>
        <w:ind w:firstLine="708"/>
        <w:jc w:val="both"/>
        <w:rPr>
          <w:b/>
        </w:rPr>
      </w:pPr>
    </w:p>
    <w:p w:rsidR="00F31C58" w:rsidRDefault="00F31C58" w:rsidP="00400878">
      <w:pPr>
        <w:ind w:firstLine="708"/>
        <w:jc w:val="both"/>
      </w:pPr>
      <w:r w:rsidRPr="00D02561">
        <w:rPr>
          <w:u w:val="single"/>
        </w:rPr>
        <w:t>Тази секция</w:t>
      </w:r>
      <w:r>
        <w:rPr>
          <w:u w:val="single"/>
        </w:rPr>
        <w:t xml:space="preserve"> </w:t>
      </w:r>
      <w:r w:rsidRPr="00D02561">
        <w:rPr>
          <w:u w:val="single"/>
        </w:rPr>
        <w:t>не</w:t>
      </w:r>
      <w:r>
        <w:rPr>
          <w:u w:val="single"/>
        </w:rPr>
        <w:t xml:space="preserve"> се попълва по ОП РЧР</w:t>
      </w:r>
      <w:r>
        <w:t>. Информацията, съдържаща се в нея не е предмет на оценка и няма да бъде разглеждана от оценителната комисия.</w:t>
      </w:r>
    </w:p>
    <w:p w:rsidR="00F31C58" w:rsidRPr="006F7D31" w:rsidRDefault="00F31C58" w:rsidP="00400878">
      <w:pPr>
        <w:ind w:firstLine="708"/>
        <w:jc w:val="both"/>
      </w:pPr>
      <w:r>
        <w:t>Планът за външно възлагане ща бъде изискан от УО, след подписването на договора за предоставяне на БФП и стартиране изпълнението на дейностите по проекта.</w:t>
      </w:r>
    </w:p>
    <w:p w:rsidR="00F31C58" w:rsidRDefault="00F31C58" w:rsidP="00400878">
      <w:pPr>
        <w:ind w:firstLine="708"/>
        <w:jc w:val="both"/>
        <w:rPr>
          <w:b/>
        </w:rPr>
      </w:pPr>
    </w:p>
    <w:p w:rsidR="00544032" w:rsidRDefault="00F31C58" w:rsidP="00DB58F0">
      <w:pPr>
        <w:ind w:firstLine="708"/>
        <w:jc w:val="both"/>
        <w:rPr>
          <w:u w:val="single"/>
        </w:rPr>
      </w:pPr>
      <w:r w:rsidRPr="0059374A">
        <w:rPr>
          <w:b/>
        </w:rPr>
        <w:lastRenderedPageBreak/>
        <w:t>Попълване на секция 11. Допълнителна информация необходима за оценка на проектното предложение</w:t>
      </w:r>
      <w:r w:rsidRPr="0059374A">
        <w:rPr>
          <w:b/>
          <w:lang w:val="ru-RU"/>
        </w:rPr>
        <w:t xml:space="preserve"> –</w:t>
      </w:r>
      <w:r w:rsidRPr="00F65284">
        <w:rPr>
          <w:b/>
          <w:lang w:val="ru-RU"/>
        </w:rPr>
        <w:t xml:space="preserve"> </w:t>
      </w:r>
      <w:r>
        <w:t xml:space="preserve">информацията в тези полета трябва да бъде </w:t>
      </w:r>
      <w:r w:rsidRPr="00F31C58">
        <w:rPr>
          <w:b/>
          <w:u w:val="single"/>
        </w:rPr>
        <w:t>попълнена задължително.</w:t>
      </w:r>
      <w:r w:rsidRPr="00F31C58">
        <w:rPr>
          <w:u w:val="single"/>
        </w:rPr>
        <w:t xml:space="preserve"> </w:t>
      </w:r>
    </w:p>
    <w:p w:rsidR="00F31C58" w:rsidRDefault="00F31C58" w:rsidP="00A44992">
      <w:pPr>
        <w:spacing w:after="120"/>
        <w:ind w:firstLine="709"/>
        <w:jc w:val="both"/>
      </w:pPr>
      <w: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полетата:</w:t>
      </w:r>
    </w:p>
    <w:p w:rsidR="00F75A05" w:rsidRDefault="00F75A05" w:rsidP="00DB58F0">
      <w:pPr>
        <w:ind w:firstLine="708"/>
        <w:jc w:val="both"/>
      </w:pPr>
    </w:p>
    <w:p w:rsidR="008C0E67" w:rsidRDefault="00F31C58" w:rsidP="00805A94">
      <w:pPr>
        <w:ind w:firstLine="708"/>
        <w:jc w:val="both"/>
      </w:pPr>
      <w:r w:rsidRPr="00F31C58">
        <w:rPr>
          <w:b/>
        </w:rPr>
        <w:t>11.</w:t>
      </w:r>
      <w:r w:rsidR="00812EAA">
        <w:rPr>
          <w:b/>
        </w:rPr>
        <w:t>1</w:t>
      </w:r>
      <w:r w:rsidRPr="00F31C58">
        <w:rPr>
          <w:b/>
        </w:rPr>
        <w:t>.</w:t>
      </w:r>
      <w:r w:rsidRPr="004309F0">
        <w:rPr>
          <w:b/>
        </w:rPr>
        <w:tab/>
      </w:r>
      <w:r w:rsidR="008C0E67" w:rsidRPr="008C0E67">
        <w:rPr>
          <w:b/>
        </w:rPr>
        <w:t xml:space="preserve">Опит на кандидата и партньора/партньорите  в управление/изпълнение на проекти и/или опит в изпълнение на дейности, </w:t>
      </w:r>
      <w:r w:rsidR="00F95004">
        <w:rPr>
          <w:b/>
        </w:rPr>
        <w:t>като</w:t>
      </w:r>
      <w:r w:rsidR="008C0E67" w:rsidRPr="008C0E67">
        <w:rPr>
          <w:b/>
        </w:rPr>
        <w:t xml:space="preserve"> тези включени в проектното предложение – </w:t>
      </w:r>
      <w:r w:rsidR="008C0E67" w:rsidRPr="008C0E67">
        <w:t xml:space="preserve">тук трябва да бъде посочен опита по проекти, финансирани от структурните фондове, националния бюджет или други финансови инструменти на кандидата и партньора/-ите, и/или опита в изпълнението на дейности, </w:t>
      </w:r>
      <w:r w:rsidR="002B2E2F">
        <w:t xml:space="preserve">като </w:t>
      </w:r>
      <w:r w:rsidR="008C0E67" w:rsidRPr="008C0E67">
        <w:t>тези, включени в проектното предложение. Посочете не повече от 3 проекта, изпълнени през последните 5 години</w:t>
      </w:r>
      <w:r w:rsidR="00527932">
        <w:t>.</w:t>
      </w:r>
    </w:p>
    <w:p w:rsidR="00527932" w:rsidRPr="00805A94" w:rsidRDefault="00527932" w:rsidP="00805A94">
      <w:pPr>
        <w:ind w:firstLine="708"/>
        <w:jc w:val="both"/>
      </w:pPr>
      <w:r w:rsidRPr="00527932">
        <w:t xml:space="preserve">С цел обективност на оценката, задължително се посочва в какво качество сте участвали в проекта (кандидат или партньор), финансиране на проекта (структурни фондове, национален бюджет, друго), </w:t>
      </w:r>
      <w:r w:rsidR="00F97B94" w:rsidRPr="00F97B94">
        <w:t>№ на договор и срок на договора (период на изпълнение на проекта)</w:t>
      </w:r>
      <w:r w:rsidRPr="00527932">
        <w:t>, както и годините опит, които имате в дейности като тези, включени в проектното предложение и тяхното описание.</w:t>
      </w:r>
    </w:p>
    <w:p w:rsidR="00F31C58" w:rsidRDefault="00F31C58" w:rsidP="00DB58F0">
      <w:pPr>
        <w:ind w:firstLine="708"/>
        <w:jc w:val="both"/>
      </w:pPr>
    </w:p>
    <w:p w:rsidR="00045132" w:rsidRDefault="00290655" w:rsidP="004C4173">
      <w:pPr>
        <w:spacing w:after="120"/>
        <w:ind w:firstLine="706"/>
        <w:jc w:val="both"/>
        <w:rPr>
          <w:b/>
        </w:rPr>
      </w:pPr>
      <w:r w:rsidRPr="00290655">
        <w:rPr>
          <w:b/>
        </w:rPr>
        <w:t>11.</w:t>
      </w:r>
      <w:r w:rsidR="00812EAA">
        <w:rPr>
          <w:b/>
        </w:rPr>
        <w:t>2</w:t>
      </w:r>
      <w:r w:rsidRPr="00290655">
        <w:rPr>
          <w:b/>
        </w:rPr>
        <w:t>. Описание на целевата група</w:t>
      </w:r>
    </w:p>
    <w:p w:rsidR="00045132" w:rsidRPr="000219AC" w:rsidRDefault="00045132" w:rsidP="004C4173">
      <w:pPr>
        <w:spacing w:after="240"/>
        <w:ind w:firstLine="708"/>
        <w:jc w:val="both"/>
        <w:rPr>
          <w:iCs/>
        </w:rPr>
      </w:pPr>
      <w:r w:rsidRPr="000219AC">
        <w:rPr>
          <w:iCs/>
        </w:rPr>
        <w:t xml:space="preserve">Следва да се опишат целевите групи и техни конкретни характеристики, съгласно изискванията в Условията за кандидатстване. Да се посочи брой лица, включени в проекта. </w:t>
      </w:r>
      <w:r w:rsidR="000219AC">
        <w:rPr>
          <w:iCs/>
        </w:rPr>
        <w:t>Д</w:t>
      </w:r>
      <w:r w:rsidRPr="000219AC">
        <w:rPr>
          <w:iCs/>
        </w:rPr>
        <w:t>а се опишат идентифицираните нужди и проблеми на целевите групи</w:t>
      </w:r>
      <w:r w:rsidR="000219AC" w:rsidRPr="000219AC">
        <w:rPr>
          <w:iCs/>
        </w:rPr>
        <w:t>.</w:t>
      </w:r>
    </w:p>
    <w:p w:rsidR="006D713E" w:rsidRDefault="006D713E" w:rsidP="006D713E">
      <w:pPr>
        <w:spacing w:before="100" w:beforeAutospacing="1" w:after="100" w:afterAutospacing="1"/>
        <w:ind w:firstLine="708"/>
        <w:jc w:val="both"/>
        <w:outlineLvl w:val="2"/>
        <w:rPr>
          <w:b/>
          <w:bCs/>
        </w:rPr>
      </w:pPr>
      <w:r w:rsidRPr="00FA6B5E">
        <w:rPr>
          <w:b/>
          <w:bCs/>
        </w:rPr>
        <w:t>ВАЖНО: При попълване на информацията в това поле следва да се съобразите с изискванията, които са поставени в Условията за канд</w:t>
      </w:r>
      <w:r w:rsidRPr="009F6907">
        <w:rPr>
          <w:b/>
          <w:bCs/>
        </w:rPr>
        <w:t>идатстване.</w:t>
      </w:r>
    </w:p>
    <w:p w:rsidR="00EF1C52" w:rsidRDefault="00E211CC" w:rsidP="00EF1C52">
      <w:pPr>
        <w:spacing w:after="120"/>
        <w:ind w:firstLine="708"/>
        <w:jc w:val="both"/>
        <w:rPr>
          <w:b/>
          <w:bCs/>
        </w:rPr>
      </w:pPr>
      <w:r w:rsidRPr="00693558">
        <w:rPr>
          <w:b/>
        </w:rPr>
        <w:t xml:space="preserve">11.3. </w:t>
      </w:r>
      <w:r w:rsidRPr="00E97380">
        <w:rPr>
          <w:b/>
          <w:bCs/>
        </w:rPr>
        <w:t>Описание как проекта отговар</w:t>
      </w:r>
      <w:r>
        <w:rPr>
          <w:b/>
          <w:bCs/>
        </w:rPr>
        <w:t>я на допълнителните специфични</w:t>
      </w:r>
      <w:r w:rsidRPr="00E97380">
        <w:rPr>
          <w:b/>
          <w:bCs/>
        </w:rPr>
        <w:t xml:space="preserve"> критерии </w:t>
      </w:r>
      <w:r w:rsidR="00EF1C52">
        <w:rPr>
          <w:b/>
          <w:bCs/>
        </w:rPr>
        <w:t xml:space="preserve">(т.5 от </w:t>
      </w:r>
      <w:r w:rsidR="00EF1C52" w:rsidRPr="0060193A">
        <w:rPr>
          <w:b/>
          <w:bCs/>
        </w:rPr>
        <w:t>Методология за техническа и финансова оценка на проектно предложение</w:t>
      </w:r>
      <w:r w:rsidR="00EF1C52">
        <w:rPr>
          <w:b/>
          <w:bCs/>
        </w:rPr>
        <w:t>).</w:t>
      </w:r>
    </w:p>
    <w:p w:rsidR="00E211CC" w:rsidRDefault="00E211CC" w:rsidP="00E211CC">
      <w:pPr>
        <w:ind w:firstLine="708"/>
        <w:rPr>
          <w:b/>
          <w:bCs/>
        </w:rPr>
      </w:pPr>
    </w:p>
    <w:p w:rsidR="00E13F95" w:rsidRPr="00263D6A" w:rsidRDefault="00E211CC" w:rsidP="00263D6A">
      <w:pPr>
        <w:ind w:firstLine="720"/>
        <w:jc w:val="both"/>
        <w:outlineLvl w:val="2"/>
        <w:rPr>
          <w:b/>
          <w:bCs/>
        </w:rPr>
      </w:pPr>
      <w:r>
        <w:rPr>
          <w:b/>
          <w:bCs/>
        </w:rPr>
        <w:t>Кандидатът следва да опише</w:t>
      </w:r>
      <w:r w:rsidR="00263D6A" w:rsidRPr="00263D6A">
        <w:t>:</w:t>
      </w:r>
      <w:r w:rsidR="00C52AC6">
        <w:t xml:space="preserve"> </w:t>
      </w:r>
      <w:r w:rsidR="00263D6A" w:rsidRPr="00263D6A">
        <w:rPr>
          <w:b/>
          <w:bCs/>
          <w:sz w:val="22"/>
          <w:szCs w:val="22"/>
        </w:rPr>
        <w:t>1) Каква устойчивост осигурява след приключване на дейностите по проекта; 2) Проектното предложение включва ли комплексни действия</w:t>
      </w:r>
      <w:r w:rsidR="00263D6A" w:rsidRPr="00263D6A">
        <w:rPr>
          <w:rStyle w:val="FootnoteReference"/>
          <w:b/>
          <w:bCs/>
          <w:sz w:val="22"/>
          <w:szCs w:val="22"/>
        </w:rPr>
        <w:footnoteReference w:id="1"/>
      </w:r>
      <w:r w:rsidR="00263D6A" w:rsidRPr="00263D6A">
        <w:rPr>
          <w:b/>
          <w:bCs/>
          <w:sz w:val="22"/>
          <w:szCs w:val="22"/>
        </w:rPr>
        <w:t xml:space="preserve"> в посока обучение и/или професионална квалификация и назначаване на работа; 3)</w:t>
      </w:r>
      <w:r w:rsidR="000219AC">
        <w:rPr>
          <w:b/>
          <w:bCs/>
          <w:sz w:val="22"/>
          <w:szCs w:val="22"/>
        </w:rPr>
        <w:t xml:space="preserve"> </w:t>
      </w:r>
      <w:r w:rsidR="00263D6A" w:rsidRPr="00263D6A">
        <w:rPr>
          <w:b/>
          <w:bCs/>
          <w:sz w:val="22"/>
          <w:szCs w:val="22"/>
        </w:rPr>
        <w:t>Какъв брой от лицата ще бъдат наети на работа след приключване на обучението и/или професионалната им квалификация и за какъв период; 4) Проектното предложение има ли обоснована иновативност</w:t>
      </w:r>
      <w:r w:rsidR="00263D6A" w:rsidRPr="00263D6A">
        <w:rPr>
          <w:rStyle w:val="FootnoteReference"/>
          <w:b/>
          <w:bCs/>
          <w:sz w:val="22"/>
          <w:szCs w:val="22"/>
        </w:rPr>
        <w:footnoteReference w:id="2"/>
      </w:r>
      <w:r w:rsidR="00263D6A" w:rsidRPr="00263D6A">
        <w:rPr>
          <w:b/>
          <w:bCs/>
          <w:sz w:val="22"/>
          <w:szCs w:val="22"/>
        </w:rPr>
        <w:t xml:space="preserve"> за територията на МИГ „Струма – Симитли, Кресна и Струмяни”?</w:t>
      </w:r>
    </w:p>
    <w:p w:rsidR="00E13F95" w:rsidRDefault="00E13F95" w:rsidP="00E13F95">
      <w:pPr>
        <w:ind w:firstLine="720"/>
        <w:jc w:val="both"/>
        <w:outlineLvl w:val="2"/>
        <w:rPr>
          <w:b/>
        </w:rPr>
      </w:pPr>
    </w:p>
    <w:p w:rsidR="00E13F95" w:rsidRPr="000132ED" w:rsidRDefault="00E13F95" w:rsidP="00E13F95">
      <w:pPr>
        <w:jc w:val="both"/>
        <w:outlineLvl w:val="2"/>
        <w:rPr>
          <w:b/>
          <w:bCs/>
        </w:rPr>
      </w:pPr>
      <w:r w:rsidRPr="000132ED">
        <w:rPr>
          <w:b/>
          <w:bCs/>
        </w:rPr>
        <w:t xml:space="preserve">Моля да бъде посочен общият брой на </w:t>
      </w:r>
      <w:r>
        <w:rPr>
          <w:b/>
          <w:bCs/>
        </w:rPr>
        <w:t>лицата, които се предвижда да бъдат наети след обучението</w:t>
      </w:r>
      <w:r w:rsidRPr="000132ED">
        <w:rPr>
          <w:b/>
          <w:bCs/>
        </w:rPr>
        <w:t xml:space="preserve"> при партньора (ако е приложимо)</w:t>
      </w:r>
    </w:p>
    <w:p w:rsidR="00E13F95" w:rsidRPr="00882CE6" w:rsidRDefault="00E13F95" w:rsidP="00E13F95">
      <w:pPr>
        <w:jc w:val="both"/>
        <w:outlineLvl w:val="2"/>
        <w:rPr>
          <w:bCs/>
        </w:rPr>
      </w:pPr>
    </w:p>
    <w:p w:rsidR="00E13F95" w:rsidRDefault="00E13F95" w:rsidP="00E13F95">
      <w:pPr>
        <w:jc w:val="both"/>
        <w:outlineLvl w:val="2"/>
      </w:pPr>
      <w:r w:rsidRPr="00882CE6">
        <w:t>В останалите случаи се пише – НЕПРИЛОЖИМО</w:t>
      </w:r>
      <w:r>
        <w:t>.</w:t>
      </w:r>
    </w:p>
    <w:p w:rsidR="00E211CC" w:rsidRDefault="00E211CC" w:rsidP="0086306E">
      <w:pPr>
        <w:ind w:firstLine="708"/>
        <w:jc w:val="both"/>
        <w:rPr>
          <w:b/>
          <w:bCs/>
        </w:rPr>
      </w:pPr>
    </w:p>
    <w:p w:rsidR="00A0189D" w:rsidRPr="00A44992" w:rsidRDefault="00805A94" w:rsidP="00A44992">
      <w:pPr>
        <w:spacing w:before="240" w:after="120"/>
        <w:ind w:firstLine="709"/>
        <w:jc w:val="both"/>
        <w:outlineLvl w:val="2"/>
        <w:rPr>
          <w:b/>
          <w:bCs/>
        </w:rPr>
      </w:pPr>
      <w:r>
        <w:rPr>
          <w:b/>
          <w:bCs/>
        </w:rPr>
        <w:t>11.</w:t>
      </w:r>
      <w:r w:rsidR="00E211CC">
        <w:rPr>
          <w:b/>
          <w:bCs/>
        </w:rPr>
        <w:t>4</w:t>
      </w:r>
      <w:r w:rsidR="004778B4" w:rsidRPr="00A44992">
        <w:rPr>
          <w:b/>
          <w:bCs/>
        </w:rPr>
        <w:t xml:space="preserve">. </w:t>
      </w:r>
      <w:r w:rsidR="00A0189D" w:rsidRPr="00A44992">
        <w:rPr>
          <w:b/>
          <w:bCs/>
        </w:rPr>
        <w:t>Декларация</w:t>
      </w:r>
    </w:p>
    <w:p w:rsidR="006D713E" w:rsidRPr="00810638" w:rsidRDefault="00CE442A" w:rsidP="00C52AC6">
      <w:pPr>
        <w:jc w:val="both"/>
        <w:outlineLvl w:val="2"/>
        <w:rPr>
          <w:bCs/>
        </w:rPr>
      </w:pPr>
      <w:r w:rsidRPr="00CE442A">
        <w:rPr>
          <w:bCs/>
        </w:rPr>
        <w:t>С подписването на Формуляра за кандидатстване, кандидатът се задължава</w:t>
      </w:r>
      <w:r w:rsidR="006D713E" w:rsidRPr="00810638">
        <w:rPr>
          <w:bCs/>
        </w:rPr>
        <w:t xml:space="preserve">: </w:t>
      </w:r>
    </w:p>
    <w:p w:rsidR="006D713E" w:rsidRPr="00810638" w:rsidRDefault="006D713E" w:rsidP="00C52AC6">
      <w:pPr>
        <w:jc w:val="both"/>
        <w:outlineLvl w:val="2"/>
        <w:rPr>
          <w:bCs/>
        </w:rPr>
      </w:pPr>
      <w:r w:rsidRPr="00810638">
        <w:rPr>
          <w:bCs/>
        </w:rPr>
        <w:t xml:space="preserve">1. </w:t>
      </w:r>
      <w:r w:rsidR="00CE442A">
        <w:rPr>
          <w:bCs/>
        </w:rPr>
        <w:t>да</w:t>
      </w:r>
      <w:r w:rsidR="00CE442A" w:rsidRPr="00810638">
        <w:rPr>
          <w:bCs/>
        </w:rPr>
        <w:t xml:space="preserve"> </w:t>
      </w:r>
      <w:r w:rsidRPr="00810638">
        <w:rPr>
          <w:bCs/>
        </w:rPr>
        <w:t>извърш</w:t>
      </w:r>
      <w:r w:rsidR="00CE442A">
        <w:rPr>
          <w:bCs/>
        </w:rPr>
        <w:t>и</w:t>
      </w:r>
      <w:r w:rsidRPr="00810638">
        <w:rPr>
          <w:bCs/>
        </w:rPr>
        <w:t xml:space="preserve"> необходимите дейности за организация и управление на проекта;</w:t>
      </w:r>
    </w:p>
    <w:p w:rsidR="006D713E" w:rsidRPr="00810638" w:rsidRDefault="006D713E" w:rsidP="00C52AC6">
      <w:pPr>
        <w:jc w:val="both"/>
        <w:outlineLvl w:val="2"/>
        <w:rPr>
          <w:bCs/>
        </w:rPr>
      </w:pPr>
      <w:r w:rsidRPr="00810638">
        <w:rPr>
          <w:bCs/>
        </w:rPr>
        <w:t xml:space="preserve">2. </w:t>
      </w:r>
      <w:r w:rsidR="00CE442A">
        <w:rPr>
          <w:bCs/>
        </w:rPr>
        <w:t>да</w:t>
      </w:r>
      <w:r w:rsidR="00CE442A" w:rsidRPr="00810638">
        <w:rPr>
          <w:bCs/>
        </w:rPr>
        <w:t xml:space="preserve"> </w:t>
      </w:r>
      <w:r w:rsidRPr="00810638">
        <w:rPr>
          <w:bCs/>
        </w:rPr>
        <w:t>извърш</w:t>
      </w:r>
      <w:r w:rsidR="00CE442A">
        <w:rPr>
          <w:bCs/>
        </w:rPr>
        <w:t>и</w:t>
      </w:r>
      <w:r w:rsidRPr="00810638">
        <w:rPr>
          <w:bCs/>
        </w:rPr>
        <w:t xml:space="preserve"> необходимите дейности за информация и комуникация в съответствие с условията и изискванията, описани в Единен наръчник на бенефициента за прилагане на правилата за информация и комуникация 2014-2020 г., публикуван на интернет страницата на Оперативна програма „Развитие на човешките ресурси” 2014-2020 г.;</w:t>
      </w:r>
    </w:p>
    <w:p w:rsidR="006D713E" w:rsidRPr="00810638" w:rsidRDefault="006D713E" w:rsidP="00C52AC6">
      <w:pPr>
        <w:jc w:val="both"/>
        <w:outlineLvl w:val="2"/>
        <w:rPr>
          <w:bCs/>
        </w:rPr>
      </w:pPr>
      <w:r w:rsidRPr="00810638">
        <w:rPr>
          <w:bCs/>
        </w:rPr>
        <w:t xml:space="preserve">3. </w:t>
      </w:r>
      <w:r w:rsidR="00CE442A">
        <w:rPr>
          <w:bCs/>
        </w:rPr>
        <w:t>да</w:t>
      </w:r>
      <w:r w:rsidR="00CE442A" w:rsidRPr="00810638">
        <w:rPr>
          <w:bCs/>
        </w:rPr>
        <w:t xml:space="preserve"> </w:t>
      </w:r>
      <w:r w:rsidRPr="00810638">
        <w:rPr>
          <w:bCs/>
        </w:rPr>
        <w:t>спазва заложените в Оперативната програма хоризонтални принципи:</w:t>
      </w:r>
    </w:p>
    <w:p w:rsidR="006D713E" w:rsidRPr="00810638" w:rsidRDefault="006D713E" w:rsidP="00C52AC6">
      <w:pPr>
        <w:jc w:val="both"/>
        <w:outlineLvl w:val="2"/>
        <w:rPr>
          <w:bCs/>
        </w:rPr>
      </w:pPr>
      <w:r w:rsidRPr="00810638">
        <w:rPr>
          <w:bCs/>
        </w:rPr>
        <w:t>•Равни възможности и недопускане на дискриминация</w:t>
      </w:r>
    </w:p>
    <w:p w:rsidR="006D713E" w:rsidRPr="00810638" w:rsidRDefault="006D713E" w:rsidP="00C52AC6">
      <w:pPr>
        <w:jc w:val="both"/>
        <w:outlineLvl w:val="2"/>
        <w:rPr>
          <w:bCs/>
        </w:rPr>
      </w:pPr>
      <w:r w:rsidRPr="00810638">
        <w:rPr>
          <w:bCs/>
        </w:rPr>
        <w:t>•Равенство между половете</w:t>
      </w:r>
    </w:p>
    <w:p w:rsidR="006D713E" w:rsidRDefault="006D713E" w:rsidP="00C52AC6">
      <w:pPr>
        <w:jc w:val="both"/>
        <w:outlineLvl w:val="2"/>
        <w:rPr>
          <w:bCs/>
        </w:rPr>
      </w:pPr>
      <w:r w:rsidRPr="00810638">
        <w:rPr>
          <w:bCs/>
        </w:rPr>
        <w:t>•Устойчиво развитие</w:t>
      </w:r>
      <w:r w:rsidRPr="00C91BAF">
        <w:rPr>
          <w:bCs/>
        </w:rPr>
        <w:t>/</w:t>
      </w:r>
    </w:p>
    <w:p w:rsidR="00C52AC6" w:rsidRDefault="00C52AC6" w:rsidP="00813E13">
      <w:pPr>
        <w:jc w:val="both"/>
        <w:outlineLvl w:val="2"/>
        <w:rPr>
          <w:b/>
          <w:bCs/>
        </w:rPr>
      </w:pPr>
    </w:p>
    <w:p w:rsidR="00813E13" w:rsidRPr="00143EF9" w:rsidRDefault="00813E13" w:rsidP="00C52AC6">
      <w:pPr>
        <w:ind w:firstLine="708"/>
        <w:jc w:val="both"/>
        <w:outlineLvl w:val="2"/>
        <w:rPr>
          <w:b/>
          <w:bCs/>
        </w:rPr>
      </w:pPr>
      <w:r>
        <w:rPr>
          <w:b/>
          <w:bCs/>
        </w:rPr>
        <w:t>11.5</w:t>
      </w:r>
      <w:r w:rsidRPr="00143EF9">
        <w:rPr>
          <w:b/>
          <w:bCs/>
        </w:rPr>
        <w:t xml:space="preserve"> Декларация за обучения по ПК</w:t>
      </w:r>
    </w:p>
    <w:p w:rsidR="00813E13" w:rsidRDefault="00813E13" w:rsidP="00813E13">
      <w:pPr>
        <w:jc w:val="both"/>
        <w:outlineLvl w:val="2"/>
        <w:rPr>
          <w:bCs/>
        </w:rPr>
      </w:pPr>
    </w:p>
    <w:p w:rsidR="00813E13" w:rsidRPr="00882CE6" w:rsidRDefault="00813E13" w:rsidP="00813E13">
      <w:pPr>
        <w:jc w:val="both"/>
        <w:outlineLvl w:val="2"/>
        <w:rPr>
          <w:i/>
          <w:u w:val="single"/>
        </w:rPr>
      </w:pPr>
      <w:r>
        <w:rPr>
          <w:bCs/>
        </w:rPr>
        <w:t>/</w:t>
      </w:r>
      <w:r w:rsidRPr="00882CE6">
        <w:rPr>
          <w:bCs/>
          <w:i/>
        </w:rPr>
        <w:t xml:space="preserve">Попълва се в случай, когато </w:t>
      </w:r>
      <w:r>
        <w:rPr>
          <w:bCs/>
          <w:i/>
        </w:rPr>
        <w:t>в проектното предложение се предвижда кандидатът/</w:t>
      </w:r>
      <w:r w:rsidRPr="00A401F5">
        <w:rPr>
          <w:i/>
        </w:rPr>
        <w:t>партньорът</w:t>
      </w:r>
      <w:r>
        <w:rPr>
          <w:b/>
          <w:i/>
        </w:rPr>
        <w:t xml:space="preserve">, </w:t>
      </w:r>
      <w:r w:rsidRPr="000A7883">
        <w:rPr>
          <w:i/>
        </w:rPr>
        <w:t>който</w:t>
      </w:r>
      <w:r w:rsidRPr="00882CE6">
        <w:rPr>
          <w:i/>
        </w:rPr>
        <w:t xml:space="preserve"> притежава Център за професионално обучение (ЦПО), с активна лицензия от НАПОО за професиите и/или специалностите, по които ще се провежда/т обучението/та</w:t>
      </w:r>
      <w:r>
        <w:rPr>
          <w:i/>
        </w:rPr>
        <w:t xml:space="preserve"> </w:t>
      </w:r>
      <w:r w:rsidRPr="00882CE6">
        <w:rPr>
          <w:i/>
        </w:rPr>
        <w:t xml:space="preserve">да осигури </w:t>
      </w:r>
      <w:r>
        <w:rPr>
          <w:i/>
        </w:rPr>
        <w:t xml:space="preserve">самостоятелно </w:t>
      </w:r>
      <w:r w:rsidRPr="00882CE6">
        <w:rPr>
          <w:i/>
        </w:rPr>
        <w:t>обучението/та по проекта</w:t>
      </w:r>
      <w:r>
        <w:rPr>
          <w:i/>
        </w:rPr>
        <w:t>. В този случай</w:t>
      </w:r>
      <w:r w:rsidRPr="00882CE6">
        <w:rPr>
          <w:i/>
        </w:rPr>
        <w:t>,</w:t>
      </w:r>
      <w:r>
        <w:rPr>
          <w:i/>
        </w:rPr>
        <w:t xml:space="preserve">  за кандидатът/партньорът</w:t>
      </w:r>
      <w:r w:rsidRPr="00882CE6">
        <w:rPr>
          <w:i/>
        </w:rPr>
        <w:t xml:space="preserve"> </w:t>
      </w:r>
      <w:r>
        <w:rPr>
          <w:i/>
        </w:rPr>
        <w:t xml:space="preserve">е задължително </w:t>
      </w:r>
      <w:r w:rsidRPr="00882CE6">
        <w:rPr>
          <w:i/>
        </w:rPr>
        <w:t xml:space="preserve">да обучи </w:t>
      </w:r>
      <w:r w:rsidRPr="00917BB5">
        <w:rPr>
          <w:i/>
        </w:rPr>
        <w:t xml:space="preserve">в професионална квалификация поне толкова представители на целевата група, колкото се предвижда да наеме след обучението </w:t>
      </w:r>
      <w:r>
        <w:rPr>
          <w:i/>
        </w:rPr>
        <w:t>/</w:t>
      </w:r>
    </w:p>
    <w:p w:rsidR="00813E13" w:rsidRDefault="00813E13" w:rsidP="00813E13">
      <w:pPr>
        <w:jc w:val="both"/>
        <w:outlineLvl w:val="2"/>
        <w:rPr>
          <w:bCs/>
        </w:rPr>
      </w:pPr>
    </w:p>
    <w:p w:rsidR="00813E13" w:rsidRPr="000132ED" w:rsidRDefault="00813E13" w:rsidP="00813E13">
      <w:pPr>
        <w:jc w:val="both"/>
        <w:outlineLvl w:val="2"/>
        <w:rPr>
          <w:b/>
          <w:bCs/>
        </w:rPr>
      </w:pPr>
      <w:r w:rsidRPr="000132ED">
        <w:rPr>
          <w:b/>
          <w:bCs/>
        </w:rPr>
        <w:t xml:space="preserve">Моля да бъде посочен общият брой на </w:t>
      </w:r>
      <w:r>
        <w:rPr>
          <w:b/>
          <w:bCs/>
        </w:rPr>
        <w:t>лицата, които се предвижда да бъдат наети след обучението</w:t>
      </w:r>
      <w:r w:rsidRPr="000132ED">
        <w:rPr>
          <w:b/>
          <w:bCs/>
        </w:rPr>
        <w:t xml:space="preserve"> при </w:t>
      </w:r>
      <w:r w:rsidR="00A401F5">
        <w:rPr>
          <w:b/>
          <w:bCs/>
        </w:rPr>
        <w:t>кандидата/</w:t>
      </w:r>
      <w:r w:rsidRPr="000132ED">
        <w:rPr>
          <w:b/>
          <w:bCs/>
        </w:rPr>
        <w:t>партньора</w:t>
      </w:r>
      <w:r w:rsidR="00C52AC6">
        <w:rPr>
          <w:b/>
          <w:bCs/>
        </w:rPr>
        <w:t>.</w:t>
      </w:r>
    </w:p>
    <w:p w:rsidR="00EF1C52" w:rsidRDefault="00EF1C52" w:rsidP="00263D6A">
      <w:pPr>
        <w:ind w:firstLine="720"/>
        <w:jc w:val="both"/>
        <w:outlineLvl w:val="2"/>
      </w:pPr>
    </w:p>
    <w:p w:rsidR="00F31C58" w:rsidRDefault="00F31C58" w:rsidP="00400878">
      <w:pPr>
        <w:ind w:firstLine="708"/>
        <w:jc w:val="both"/>
        <w:rPr>
          <w:b/>
        </w:rPr>
      </w:pPr>
    </w:p>
    <w:p w:rsidR="00F31C58" w:rsidRDefault="00F31C58" w:rsidP="00400878">
      <w:pPr>
        <w:ind w:firstLine="708"/>
        <w:jc w:val="both"/>
        <w:rPr>
          <w:b/>
        </w:rPr>
      </w:pPr>
      <w:r w:rsidRPr="00400878">
        <w:rPr>
          <w:b/>
        </w:rPr>
        <w:t xml:space="preserve">Попълване на </w:t>
      </w:r>
      <w:r w:rsidRPr="00564A71">
        <w:rPr>
          <w:b/>
        </w:rPr>
        <w:t>секция 12.</w:t>
      </w:r>
      <w:r>
        <w:rPr>
          <w:b/>
        </w:rPr>
        <w:t xml:space="preserve"> Прикачени електронно подписани документи</w:t>
      </w:r>
    </w:p>
    <w:p w:rsidR="00F31C58" w:rsidRDefault="00F31C58" w:rsidP="00400878">
      <w:pPr>
        <w:ind w:firstLine="708"/>
        <w:jc w:val="both"/>
        <w:rPr>
          <w:b/>
        </w:rPr>
      </w:pPr>
    </w:p>
    <w:p w:rsidR="00F31C58" w:rsidRDefault="008C0E67" w:rsidP="00A44992">
      <w:pPr>
        <w:spacing w:after="120"/>
        <w:ind w:firstLine="709"/>
        <w:jc w:val="both"/>
      </w:pPr>
      <w:r>
        <w:t xml:space="preserve">Следните приложения задължително се </w:t>
      </w:r>
      <w:r w:rsidR="00F31C58">
        <w:t xml:space="preserve">попълват по образец, зададен от </w:t>
      </w:r>
      <w:r w:rsidR="00805A94">
        <w:t>МИГ/</w:t>
      </w:r>
      <w:r w:rsidR="00F31C58">
        <w:t xml:space="preserve"> към </w:t>
      </w:r>
      <w:r w:rsidR="00EB1F8E">
        <w:t>Условията</w:t>
      </w:r>
      <w:r w:rsidR="00F31C58">
        <w:t xml:space="preserve"> за кандидатстване</w:t>
      </w:r>
      <w:r w:rsidR="00611F58">
        <w:t>.</w:t>
      </w:r>
    </w:p>
    <w:p w:rsidR="00F31C58" w:rsidRDefault="00F31C58" w:rsidP="00A44992">
      <w:pPr>
        <w:spacing w:after="120"/>
        <w:ind w:firstLine="709"/>
        <w:jc w:val="both"/>
      </w:pPr>
      <w:r>
        <w:t xml:space="preserve">Към проектното предложение кандидатът трябва да </w:t>
      </w:r>
      <w:r w:rsidR="009D0139">
        <w:t xml:space="preserve">попълни, сканира и прикачи в ИСУН 2020 документи, които се попълват по образец и се подават на етап кандидатстване, както и да </w:t>
      </w:r>
      <w:r w:rsidR="007F395A">
        <w:t xml:space="preserve">сканира и </w:t>
      </w:r>
      <w:r>
        <w:t xml:space="preserve">прикачи </w:t>
      </w:r>
      <w:r w:rsidR="009D0139">
        <w:t xml:space="preserve">в ИСУН2020 </w:t>
      </w:r>
      <w:r>
        <w:t xml:space="preserve">подкрепящите документи, посочени в т. </w:t>
      </w:r>
      <w:r w:rsidR="00544032">
        <w:t xml:space="preserve">22 </w:t>
      </w:r>
      <w:r>
        <w:t xml:space="preserve">от </w:t>
      </w:r>
      <w:r w:rsidR="00EB1F8E">
        <w:t>Условията</w:t>
      </w:r>
      <w:r>
        <w:t xml:space="preserve"> за кандидатстване.</w:t>
      </w:r>
    </w:p>
    <w:p w:rsidR="008C0E67" w:rsidRPr="00A44992" w:rsidRDefault="008C0E67" w:rsidP="008C0E67">
      <w:pPr>
        <w:ind w:firstLine="708"/>
        <w:jc w:val="both"/>
      </w:pPr>
      <w:r w:rsidRPr="00A44992">
        <w:t>***</w:t>
      </w:r>
    </w:p>
    <w:p w:rsidR="008C0E67" w:rsidRPr="00A44992" w:rsidRDefault="008C0E67" w:rsidP="008C0E67">
      <w:pPr>
        <w:ind w:firstLine="708"/>
        <w:jc w:val="both"/>
      </w:pPr>
      <w:r w:rsidRPr="00A44992">
        <w:lastRenderedPageBreak/>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8C0E67" w:rsidRDefault="008C0E67" w:rsidP="00A44992">
      <w:pPr>
        <w:spacing w:after="120"/>
        <w:ind w:firstLine="709"/>
        <w:jc w:val="both"/>
      </w:pPr>
      <w:r w:rsidRPr="00A44992">
        <w:t>Системата ще провери формуляра и ще визуализира допуснатите от Вас грешки, при неговото попълване.</w:t>
      </w:r>
    </w:p>
    <w:p w:rsidR="008C0E67" w:rsidRDefault="008C0E67" w:rsidP="00A44992">
      <w:pPr>
        <w:spacing w:after="120"/>
        <w:ind w:firstLine="709"/>
        <w:jc w:val="both"/>
      </w:pPr>
      <w: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8C0E67" w:rsidRDefault="008C0E67" w:rsidP="00A44992">
      <w:pPr>
        <w:spacing w:after="120"/>
        <w:ind w:firstLine="709"/>
        <w:jc w:val="both"/>
      </w:pPr>
      <w:r>
        <w:t>Моля, имайте предвид, че ако не отстраните допуснатите грешки, системата няма да Ви разреши да подадете проектното си предложение!</w:t>
      </w:r>
    </w:p>
    <w:p w:rsidR="00F31C58" w:rsidRDefault="008C0E67" w:rsidP="00A44992">
      <w:pPr>
        <w:spacing w:after="240"/>
        <w:ind w:firstLine="709"/>
        <w:jc w:val="both"/>
      </w:pPr>
      <w:r>
        <w:t xml:space="preserve">Освен идентифицираните грешки, ИСУН 2020 визуализира и предупреждения в случай, че не сте спазили заложените в </w:t>
      </w:r>
      <w:r w:rsidR="00EA201C">
        <w:t>Условията</w:t>
      </w:r>
      <w:r>
        <w:t xml:space="preserve">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7B5CED" w:rsidRPr="00D556FE" w:rsidRDefault="007B5CED" w:rsidP="007B5CED">
      <w:pPr>
        <w:spacing w:after="120"/>
        <w:jc w:val="both"/>
        <w:rPr>
          <w:rFonts w:eastAsia="Calibri"/>
          <w:lang w:eastAsia="en-US"/>
        </w:rPr>
      </w:pPr>
      <w:r w:rsidRPr="00D556FE">
        <w:rPr>
          <w:rFonts w:eastAsia="Calibri"/>
          <w:b/>
          <w:lang w:eastAsia="en-US"/>
        </w:rPr>
        <w:t>ВАЖНО:</w:t>
      </w:r>
      <w:r w:rsidRPr="00D556FE">
        <w:rPr>
          <w:rFonts w:eastAsia="Calibri"/>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7B5CED" w:rsidRPr="00D556FE" w:rsidRDefault="007B5CED" w:rsidP="004C4173">
      <w:pPr>
        <w:spacing w:after="120"/>
        <w:ind w:firstLine="708"/>
        <w:jc w:val="both"/>
        <w:rPr>
          <w:rFonts w:eastAsia="Calibri"/>
          <w:b/>
          <w:lang w:eastAsia="en-US"/>
        </w:rPr>
      </w:pPr>
      <w:r w:rsidRPr="00D556FE">
        <w:rPr>
          <w:rFonts w:eastAsia="Calibri"/>
          <w:b/>
          <w:lang w:eastAsia="en-US"/>
        </w:rPr>
        <w:t xml:space="preserve">В случай че: </w:t>
      </w:r>
    </w:p>
    <w:p w:rsidR="007B5CED" w:rsidRPr="00D556FE" w:rsidRDefault="007B5CED" w:rsidP="007B5CED">
      <w:pPr>
        <w:numPr>
          <w:ilvl w:val="0"/>
          <w:numId w:val="4"/>
        </w:numPr>
        <w:spacing w:after="120"/>
        <w:jc w:val="both"/>
        <w:rPr>
          <w:rFonts w:eastAsia="Calibri"/>
          <w:lang w:eastAsia="en-US"/>
        </w:rPr>
      </w:pPr>
      <w:r w:rsidRPr="00D556FE">
        <w:rPr>
          <w:rFonts w:eastAsia="Calibri"/>
          <w:lang w:eastAsia="en-US"/>
        </w:rPr>
        <w:t>не сте присъединили всички задължителни индикатори;</w:t>
      </w:r>
      <w:r w:rsidRPr="00861D44">
        <w:rPr>
          <w:rFonts w:eastAsia="Calibri"/>
          <w:lang w:eastAsia="en-US"/>
        </w:rPr>
        <w:t xml:space="preserve"> </w:t>
      </w:r>
    </w:p>
    <w:p w:rsidR="007B5CED" w:rsidRPr="00D556FE" w:rsidRDefault="007B5CED" w:rsidP="007B5CED">
      <w:pPr>
        <w:numPr>
          <w:ilvl w:val="0"/>
          <w:numId w:val="4"/>
        </w:numPr>
        <w:spacing w:after="120"/>
        <w:jc w:val="both"/>
        <w:rPr>
          <w:rFonts w:eastAsia="Calibri"/>
          <w:lang w:eastAsia="en-US"/>
        </w:rPr>
      </w:pPr>
      <w:r w:rsidRPr="00D556FE">
        <w:rPr>
          <w:rFonts w:eastAsia="Calibri"/>
          <w:lang w:eastAsia="en-US"/>
        </w:rPr>
        <w:t xml:space="preserve">сте присъединили само един индикатор, но за него не е посочена базова или целева стойност </w:t>
      </w:r>
      <w:r w:rsidRPr="00D556FE">
        <w:rPr>
          <w:rFonts w:eastAsia="Calibri"/>
          <w:i/>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D556FE">
        <w:rPr>
          <w:rFonts w:eastAsia="Calibri"/>
          <w:lang w:eastAsia="en-US"/>
        </w:rPr>
        <w:t xml:space="preserve">; </w:t>
      </w:r>
    </w:p>
    <w:p w:rsidR="007B5CED" w:rsidRPr="00D556FE" w:rsidRDefault="007B5CED" w:rsidP="007B5CED">
      <w:pPr>
        <w:numPr>
          <w:ilvl w:val="0"/>
          <w:numId w:val="4"/>
        </w:numPr>
        <w:spacing w:after="120"/>
        <w:jc w:val="both"/>
        <w:rPr>
          <w:rFonts w:eastAsia="Calibri"/>
          <w:lang w:eastAsia="en-US"/>
        </w:rPr>
      </w:pPr>
      <w:r w:rsidRPr="00D556FE">
        <w:rPr>
          <w:rFonts w:eastAsia="Calibri"/>
          <w:lang w:eastAsia="en-US"/>
        </w:rPr>
        <w:t xml:space="preserve">за някой от присъединените индикатори не е посочена базова или целева стойност </w:t>
      </w:r>
      <w:r w:rsidRPr="00D556FE">
        <w:rPr>
          <w:rFonts w:eastAsia="Calibri"/>
          <w:i/>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7B5CED" w:rsidRPr="00D556FE" w:rsidRDefault="007B5CED" w:rsidP="007B5CED">
      <w:pPr>
        <w:spacing w:after="120"/>
        <w:jc w:val="both"/>
        <w:rPr>
          <w:rFonts w:eastAsia="Calibri"/>
          <w:lang w:eastAsia="en-US"/>
        </w:rPr>
      </w:pPr>
      <w:r w:rsidRPr="00D556FE">
        <w:rPr>
          <w:rFonts w:eastAsia="Calibri"/>
          <w:b/>
          <w:lang w:eastAsia="en-US"/>
        </w:rPr>
        <w:t>системата няма да го отчете като грешка и ще допусне проектното предложение да бъде подадено!</w:t>
      </w:r>
      <w:r w:rsidRPr="00D556FE">
        <w:rPr>
          <w:rFonts w:eastAsia="Calibri"/>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E40850" w:rsidRPr="00693558" w:rsidRDefault="008A3873" w:rsidP="00DE178A">
      <w:pPr>
        <w:spacing w:after="120"/>
        <w:ind w:firstLine="708"/>
        <w:jc w:val="both"/>
        <w:rPr>
          <w:b/>
          <w:i/>
        </w:rPr>
      </w:pPr>
      <w:r w:rsidRPr="008900F8">
        <w:rPr>
          <w:rFonts w:eastAsia="Calibri"/>
          <w:i/>
          <w:lang w:eastAsia="en-US"/>
        </w:rPr>
        <w:t xml:space="preserve">За да подадете Вашето проектно предложение електронно, е необходимо да разполагате с електронен подпис. </w:t>
      </w:r>
      <w:r w:rsidR="00E40850" w:rsidRPr="008900F8">
        <w:rPr>
          <w:b/>
          <w:i/>
        </w:rPr>
        <w:t>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w:t>
      </w:r>
    </w:p>
    <w:p w:rsidR="0000211E" w:rsidRPr="0000211E" w:rsidRDefault="0000211E" w:rsidP="00DE178A">
      <w:pPr>
        <w:spacing w:after="136" w:line="267" w:lineRule="auto"/>
        <w:ind w:left="-15" w:right="-279" w:firstLine="723"/>
        <w:jc w:val="both"/>
        <w:rPr>
          <w:color w:val="000000"/>
          <w:szCs w:val="22"/>
        </w:rPr>
      </w:pPr>
      <w:r w:rsidRPr="0000211E">
        <w:rPr>
          <w:color w:val="000000"/>
          <w:szCs w:val="22"/>
        </w:rPr>
        <w:lastRenderedPageBreak/>
        <w:t>Следвайте следните стъпки за успешно подаване на подготвеното от Вас проектно предложение:</w:t>
      </w:r>
    </w:p>
    <w:p w:rsidR="0000211E" w:rsidRPr="0000211E" w:rsidRDefault="0000211E" w:rsidP="0000211E">
      <w:pPr>
        <w:spacing w:after="136" w:line="267" w:lineRule="auto"/>
        <w:ind w:left="-15" w:right="-279"/>
        <w:jc w:val="both"/>
        <w:rPr>
          <w:color w:val="000000"/>
          <w:szCs w:val="22"/>
        </w:rPr>
      </w:pPr>
      <w:r w:rsidRPr="0000211E">
        <w:rPr>
          <w:color w:val="000000"/>
          <w:szCs w:val="22"/>
        </w:rPr>
        <w:t>1. Затворете всички отворени интернет браузъри.</w:t>
      </w:r>
    </w:p>
    <w:p w:rsidR="0000211E" w:rsidRPr="0000211E" w:rsidRDefault="0000211E" w:rsidP="0000211E">
      <w:pPr>
        <w:spacing w:after="136" w:line="267" w:lineRule="auto"/>
        <w:ind w:left="-15" w:right="-279"/>
        <w:jc w:val="both"/>
        <w:rPr>
          <w:color w:val="000000"/>
          <w:szCs w:val="22"/>
        </w:rPr>
      </w:pPr>
      <w:r w:rsidRPr="0000211E">
        <w:rPr>
          <w:color w:val="000000"/>
          <w:szCs w:val="22"/>
        </w:rPr>
        <w:t>2. Изтрийте всички файлове, свързани с опити за подписване на проектното предложение.</w:t>
      </w:r>
    </w:p>
    <w:p w:rsidR="0000211E" w:rsidRPr="0000211E" w:rsidRDefault="0000211E" w:rsidP="0000211E">
      <w:pPr>
        <w:spacing w:after="136" w:line="267" w:lineRule="auto"/>
        <w:ind w:left="-15" w:right="-279"/>
        <w:jc w:val="both"/>
        <w:rPr>
          <w:color w:val="000000"/>
          <w:szCs w:val="22"/>
        </w:rPr>
      </w:pPr>
      <w:r w:rsidRPr="0000211E">
        <w:rPr>
          <w:color w:val="000000"/>
          <w:szCs w:val="22"/>
        </w:rPr>
        <w:t>3. Отворете Вашия интернет браузър.</w:t>
      </w:r>
    </w:p>
    <w:p w:rsidR="0000211E" w:rsidRPr="0000211E" w:rsidRDefault="0000211E" w:rsidP="0000211E">
      <w:pPr>
        <w:spacing w:after="136" w:line="267" w:lineRule="auto"/>
        <w:ind w:left="-15" w:right="-279"/>
        <w:jc w:val="both"/>
        <w:rPr>
          <w:color w:val="000000"/>
          <w:szCs w:val="22"/>
        </w:rPr>
      </w:pPr>
      <w:r w:rsidRPr="0000211E">
        <w:rPr>
          <w:color w:val="000000"/>
          <w:szCs w:val="22"/>
        </w:rPr>
        <w:t>4. Заредете страницата на ИСУН 2020 - https://eumis2020.government.bg/</w:t>
      </w:r>
    </w:p>
    <w:p w:rsidR="0000211E" w:rsidRPr="0000211E" w:rsidRDefault="0000211E" w:rsidP="0000211E">
      <w:pPr>
        <w:spacing w:after="136" w:line="267" w:lineRule="auto"/>
        <w:ind w:left="-15" w:right="-279"/>
        <w:jc w:val="both"/>
        <w:rPr>
          <w:color w:val="000000"/>
          <w:szCs w:val="22"/>
        </w:rPr>
      </w:pPr>
      <w:r w:rsidRPr="0000211E">
        <w:rPr>
          <w:color w:val="000000"/>
          <w:szCs w:val="22"/>
        </w:rPr>
        <w:t>5. Влезте в системата с Вашето потребителско име и парола.</w:t>
      </w:r>
    </w:p>
    <w:p w:rsidR="0000211E" w:rsidRPr="0000211E" w:rsidRDefault="0000211E" w:rsidP="0000211E">
      <w:pPr>
        <w:spacing w:after="136" w:line="267" w:lineRule="auto"/>
        <w:ind w:left="-15" w:right="-279"/>
        <w:jc w:val="both"/>
        <w:rPr>
          <w:color w:val="000000"/>
          <w:szCs w:val="22"/>
        </w:rPr>
      </w:pPr>
      <w:r w:rsidRPr="0000211E">
        <w:rPr>
          <w:color w:val="000000"/>
          <w:szCs w:val="22"/>
        </w:rPr>
        <w:t>6. Изберете бутон „Подай предложение“.</w:t>
      </w:r>
    </w:p>
    <w:p w:rsidR="0000211E" w:rsidRPr="0000211E" w:rsidRDefault="0000211E" w:rsidP="0000211E">
      <w:pPr>
        <w:spacing w:after="136" w:line="267" w:lineRule="auto"/>
        <w:ind w:left="-15" w:right="-279"/>
        <w:jc w:val="both"/>
        <w:rPr>
          <w:color w:val="000000"/>
          <w:szCs w:val="22"/>
        </w:rPr>
      </w:pPr>
      <w:r w:rsidRPr="0000211E">
        <w:rPr>
          <w:color w:val="000000"/>
          <w:szCs w:val="22"/>
        </w:rPr>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00211E" w:rsidRPr="0000211E" w:rsidRDefault="0000211E" w:rsidP="0000211E">
      <w:pPr>
        <w:spacing w:after="136" w:line="267" w:lineRule="auto"/>
        <w:ind w:left="-15" w:right="-279"/>
        <w:jc w:val="both"/>
        <w:rPr>
          <w:color w:val="000000"/>
          <w:szCs w:val="22"/>
        </w:rPr>
      </w:pPr>
      <w:r w:rsidRPr="0000211E">
        <w:rPr>
          <w:color w:val="000000"/>
          <w:szCs w:val="22"/>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00211E" w:rsidRPr="0000211E" w:rsidRDefault="0000211E" w:rsidP="0000211E">
      <w:pPr>
        <w:spacing w:after="136" w:line="267" w:lineRule="auto"/>
        <w:ind w:left="-15" w:right="-279"/>
        <w:jc w:val="both"/>
        <w:rPr>
          <w:color w:val="000000"/>
          <w:szCs w:val="22"/>
        </w:rPr>
      </w:pPr>
      <w:r w:rsidRPr="0000211E">
        <w:rPr>
          <w:color w:val="000000"/>
          <w:szCs w:val="22"/>
        </w:rPr>
        <w:t>9. Изберете желания от Вас проект и натиснете бутон „Подай предложение“.</w:t>
      </w:r>
    </w:p>
    <w:p w:rsidR="0000211E" w:rsidRPr="0000211E" w:rsidRDefault="0000211E" w:rsidP="0000211E">
      <w:pPr>
        <w:spacing w:after="136" w:line="267" w:lineRule="auto"/>
        <w:ind w:left="-15" w:right="-279"/>
        <w:jc w:val="both"/>
        <w:rPr>
          <w:color w:val="000000"/>
          <w:szCs w:val="22"/>
        </w:rPr>
      </w:pPr>
      <w:r w:rsidRPr="0000211E">
        <w:rPr>
          <w:color w:val="000000"/>
          <w:szCs w:val="22"/>
        </w:rPr>
        <w:t>10. Системата проверява за наличието на грешки във формуляра за кандидатстване.</w:t>
      </w:r>
    </w:p>
    <w:p w:rsidR="0000211E" w:rsidRPr="0000211E" w:rsidRDefault="0000211E" w:rsidP="0000211E">
      <w:pPr>
        <w:spacing w:after="136" w:line="267" w:lineRule="auto"/>
        <w:ind w:left="-15" w:right="-279"/>
        <w:jc w:val="both"/>
        <w:rPr>
          <w:color w:val="000000"/>
          <w:szCs w:val="22"/>
        </w:rPr>
      </w:pPr>
      <w:r w:rsidRPr="0000211E">
        <w:rPr>
          <w:color w:val="000000"/>
          <w:szCs w:val="22"/>
        </w:rPr>
        <w:t>11. Натиснете бутон „Продължи“.</w:t>
      </w:r>
    </w:p>
    <w:p w:rsidR="0000211E" w:rsidRPr="0000211E" w:rsidRDefault="0000211E" w:rsidP="0000211E">
      <w:pPr>
        <w:spacing w:after="136" w:line="267" w:lineRule="auto"/>
        <w:ind w:left="-15" w:right="-279"/>
        <w:jc w:val="both"/>
        <w:rPr>
          <w:color w:val="000000"/>
          <w:szCs w:val="22"/>
        </w:rPr>
      </w:pPr>
      <w:r w:rsidRPr="0000211E">
        <w:rPr>
          <w:color w:val="000000"/>
          <w:szCs w:val="22"/>
        </w:rPr>
        <w:t>12. Изберете от стъпка 1 бутон „Изтегляне на проектно предложение“.</w:t>
      </w:r>
    </w:p>
    <w:p w:rsidR="0000211E" w:rsidRPr="0000211E" w:rsidRDefault="0000211E" w:rsidP="0000211E">
      <w:pPr>
        <w:spacing w:after="136" w:line="267" w:lineRule="auto"/>
        <w:ind w:left="-15" w:right="-279"/>
        <w:jc w:val="both"/>
        <w:rPr>
          <w:color w:val="000000"/>
          <w:szCs w:val="22"/>
        </w:rPr>
      </w:pPr>
      <w:r w:rsidRPr="0000211E">
        <w:rPr>
          <w:color w:val="000000"/>
          <w:szCs w:val="22"/>
        </w:rPr>
        <w:t>13. Запаметете сваления файл на Вашия компютър, на място където няма други файлове с разширение .isun.</w:t>
      </w:r>
    </w:p>
    <w:p w:rsidR="0000211E" w:rsidRPr="0000211E" w:rsidRDefault="0000211E" w:rsidP="0000211E">
      <w:pPr>
        <w:spacing w:after="136" w:line="267" w:lineRule="auto"/>
        <w:ind w:left="-15" w:right="-279"/>
        <w:jc w:val="both"/>
        <w:rPr>
          <w:color w:val="000000"/>
          <w:szCs w:val="22"/>
        </w:rPr>
      </w:pPr>
      <w:r w:rsidRPr="0000211E">
        <w:rPr>
          <w:color w:val="000000"/>
          <w:szCs w:val="22"/>
        </w:rPr>
        <w:t>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 (</w:t>
      </w:r>
      <w:r w:rsidR="00715424">
        <w:t>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r w:rsidRPr="0000211E">
        <w:rPr>
          <w:color w:val="000000"/>
          <w:szCs w:val="22"/>
        </w:rPr>
        <w:t>).</w:t>
      </w:r>
    </w:p>
    <w:p w:rsidR="0000211E" w:rsidRPr="0000211E" w:rsidRDefault="0000211E" w:rsidP="0000211E">
      <w:pPr>
        <w:spacing w:after="136" w:line="267" w:lineRule="auto"/>
        <w:ind w:left="-15" w:right="-279"/>
        <w:jc w:val="both"/>
        <w:rPr>
          <w:color w:val="000000"/>
          <w:szCs w:val="22"/>
        </w:rPr>
      </w:pPr>
      <w:r w:rsidRPr="0000211E">
        <w:rPr>
          <w:color w:val="000000"/>
          <w:szCs w:val="22"/>
        </w:rPr>
        <w:t>15. Генерираният от софтуера файл с подпис с разширение .p7s следва да бъде с размер между 3 КB и 7 КB.</w:t>
      </w:r>
    </w:p>
    <w:p w:rsidR="0000211E" w:rsidRPr="0000211E" w:rsidRDefault="0000211E" w:rsidP="0000211E">
      <w:pPr>
        <w:spacing w:after="136" w:line="267" w:lineRule="auto"/>
        <w:ind w:left="-15" w:right="-279"/>
        <w:jc w:val="both"/>
        <w:rPr>
          <w:color w:val="000000"/>
          <w:szCs w:val="22"/>
        </w:rPr>
      </w:pPr>
      <w:r w:rsidRPr="0000211E">
        <w:rPr>
          <w:color w:val="000000"/>
          <w:szCs w:val="22"/>
        </w:rPr>
        <w:t>16. Върнете се обратно в системата и в т. 3 „Заредете подписите“ натиснете бутон „Изберете файл“.</w:t>
      </w:r>
    </w:p>
    <w:p w:rsidR="0000211E" w:rsidRPr="0000211E" w:rsidRDefault="0000211E" w:rsidP="0000211E">
      <w:pPr>
        <w:spacing w:after="136" w:line="267" w:lineRule="auto"/>
        <w:ind w:left="-15" w:right="-279"/>
        <w:jc w:val="both"/>
        <w:rPr>
          <w:color w:val="000000"/>
          <w:szCs w:val="22"/>
        </w:rPr>
      </w:pPr>
      <w:r w:rsidRPr="0000211E">
        <w:rPr>
          <w:color w:val="000000"/>
          <w:szCs w:val="22"/>
        </w:rPr>
        <w:t>17. Посочвате генерирания от софтуера за подписване файл с разширение .p7s и го заредете в системата.</w:t>
      </w:r>
    </w:p>
    <w:p w:rsidR="0000211E" w:rsidRPr="0000211E" w:rsidRDefault="0000211E" w:rsidP="0000211E">
      <w:pPr>
        <w:spacing w:after="136" w:line="267" w:lineRule="auto"/>
        <w:ind w:left="-15" w:right="-279"/>
        <w:jc w:val="both"/>
        <w:rPr>
          <w:color w:val="000000"/>
          <w:szCs w:val="22"/>
        </w:rPr>
      </w:pPr>
      <w:r w:rsidRPr="0000211E">
        <w:rPr>
          <w:color w:val="000000"/>
          <w:szCs w:val="22"/>
        </w:rPr>
        <w:lastRenderedPageBreak/>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00211E" w:rsidRPr="0000211E" w:rsidRDefault="0000211E" w:rsidP="0000211E">
      <w:pPr>
        <w:spacing w:after="136" w:line="267" w:lineRule="auto"/>
        <w:ind w:left="-15" w:right="-279"/>
        <w:jc w:val="both"/>
        <w:rPr>
          <w:color w:val="000000"/>
          <w:szCs w:val="22"/>
        </w:rPr>
      </w:pPr>
      <w:r w:rsidRPr="0000211E">
        <w:rPr>
          <w:color w:val="000000"/>
          <w:szCs w:val="22"/>
        </w:rPr>
        <w:t>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00211E" w:rsidRPr="0000211E" w:rsidRDefault="0000211E" w:rsidP="0000211E">
      <w:pPr>
        <w:spacing w:after="136" w:line="267" w:lineRule="auto"/>
        <w:ind w:left="-15" w:right="-279"/>
        <w:jc w:val="both"/>
        <w:rPr>
          <w:color w:val="000000"/>
          <w:szCs w:val="22"/>
        </w:rPr>
      </w:pPr>
      <w:r w:rsidRPr="0000211E">
        <w:rPr>
          <w:color w:val="000000"/>
          <w:szCs w:val="22"/>
        </w:rPr>
        <w:t>20. Ако проблемът се възпроизвежда отново, моля да изпратите e-mail, описващ възникналото затруднение, на адрес support2020@government.bg.</w:t>
      </w:r>
    </w:p>
    <w:p w:rsidR="0000211E" w:rsidRPr="008900F8" w:rsidRDefault="0000211E" w:rsidP="00A44992">
      <w:pPr>
        <w:spacing w:after="120"/>
        <w:jc w:val="both"/>
        <w:rPr>
          <w:b/>
          <w:i/>
        </w:rPr>
      </w:pPr>
    </w:p>
    <w:p w:rsidR="00E40850" w:rsidRDefault="00E40850" w:rsidP="00A44992">
      <w:pPr>
        <w:jc w:val="both"/>
        <w:rPr>
          <w:rFonts w:eastAsia="Calibri"/>
          <w:lang w:eastAsia="en-US"/>
        </w:rPr>
      </w:pPr>
    </w:p>
    <w:p w:rsidR="008D33A7" w:rsidRDefault="00442E7E" w:rsidP="00400878">
      <w:pPr>
        <w:ind w:firstLine="708"/>
        <w:jc w:val="both"/>
        <w:rPr>
          <w:rStyle w:val="Hyperlink"/>
          <w:rFonts w:eastAsia="Calibri"/>
          <w:lang w:eastAsia="en-US"/>
        </w:rPr>
      </w:pPr>
      <w:r w:rsidRPr="00442E7E">
        <w:rPr>
          <w:rFonts w:eastAsia="Calibri"/>
          <w:lang w:eastAsia="en-US"/>
        </w:rPr>
        <w:t>Подробно описание на стъпките може да намерите и в РЪКОВОДСТВО ЗА</w:t>
      </w:r>
      <w:r w:rsidRPr="00861D44">
        <w:rPr>
          <w:rFonts w:eastAsia="Calibri"/>
          <w:lang w:eastAsia="en-US"/>
        </w:rPr>
        <w:t xml:space="preserve"> </w:t>
      </w:r>
      <w:r>
        <w:rPr>
          <w:rFonts w:eastAsia="Calibri"/>
          <w:lang w:eastAsia="en-US"/>
        </w:rPr>
        <w:t xml:space="preserve">РАБОТА СЪС СИСТЕМАТА на следния интернет адрес: </w:t>
      </w:r>
      <w:hyperlink r:id="rId11" w:history="1">
        <w:r w:rsidR="00775C19" w:rsidRPr="007E7109">
          <w:rPr>
            <w:rStyle w:val="Hyperlink"/>
            <w:rFonts w:eastAsia="Calibri"/>
            <w:lang w:eastAsia="en-US"/>
          </w:rPr>
          <w:t>https://eumis2020.government.bg/</w:t>
        </w:r>
      </w:hyperlink>
    </w:p>
    <w:p w:rsidR="0091211E" w:rsidRPr="00E758EB" w:rsidRDefault="0091211E" w:rsidP="0091211E">
      <w:pPr>
        <w:ind w:firstLine="708"/>
        <w:jc w:val="both"/>
        <w:rPr>
          <w:b/>
        </w:rPr>
      </w:pPr>
      <w:r w:rsidRPr="00E758EB">
        <w:rPr>
          <w:b/>
        </w:rPr>
        <w:t>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w:t>
      </w:r>
    </w:p>
    <w:p w:rsidR="0091211E" w:rsidRPr="00E758EB" w:rsidRDefault="0091211E" w:rsidP="0091211E">
      <w:pPr>
        <w:ind w:firstLine="708"/>
        <w:jc w:val="both"/>
        <w:rPr>
          <w:b/>
        </w:rPr>
      </w:pPr>
      <w:r w:rsidRPr="00E758EB">
        <w:rPr>
          <w:b/>
        </w:rPr>
        <w:t>https://www.youtube.com/watch?v=-yFYWpsnT54</w:t>
      </w:r>
    </w:p>
    <w:p w:rsidR="0091211E" w:rsidRPr="00E758EB" w:rsidRDefault="0091211E" w:rsidP="0091211E">
      <w:pPr>
        <w:ind w:firstLine="708"/>
        <w:jc w:val="both"/>
        <w:rPr>
          <w:b/>
        </w:rPr>
      </w:pPr>
      <w:r w:rsidRPr="00E758EB">
        <w:rPr>
          <w:b/>
        </w:rPr>
        <w:t>https://www.youtube.com/watch?v=pX7nhlxmJAI</w:t>
      </w:r>
    </w:p>
    <w:p w:rsidR="0091211E" w:rsidRPr="00400878" w:rsidRDefault="0091211E" w:rsidP="0091211E">
      <w:pPr>
        <w:ind w:firstLine="708"/>
        <w:jc w:val="both"/>
        <w:rPr>
          <w:b/>
        </w:rPr>
      </w:pPr>
      <w:r w:rsidRPr="00E758EB">
        <w:rPr>
          <w:b/>
        </w:rPr>
        <w:t>https://www.youtube.com/watch?v=__rq_vJCi7A</w:t>
      </w:r>
    </w:p>
    <w:p w:rsidR="0091211E" w:rsidRDefault="0091211E" w:rsidP="00400878">
      <w:pPr>
        <w:ind w:firstLine="708"/>
        <w:jc w:val="both"/>
        <w:rPr>
          <w:rFonts w:eastAsia="Calibri"/>
          <w:lang w:eastAsia="en-US"/>
        </w:rPr>
      </w:pPr>
    </w:p>
    <w:p w:rsidR="00F31C58" w:rsidRPr="00400878" w:rsidRDefault="00775C19" w:rsidP="00400878">
      <w:pPr>
        <w:ind w:firstLine="708"/>
        <w:jc w:val="both"/>
        <w:rPr>
          <w:b/>
        </w:rPr>
      </w:pPr>
      <w:r>
        <w:rPr>
          <w:rFonts w:eastAsia="Calibri"/>
          <w:lang w:eastAsia="en-US"/>
        </w:rPr>
        <w:t xml:space="preserve">При </w:t>
      </w:r>
      <w:r w:rsidR="00CB70E0">
        <w:rPr>
          <w:rFonts w:eastAsia="Calibri"/>
          <w:lang w:eastAsia="en-US"/>
        </w:rPr>
        <w:t>възникване</w:t>
      </w:r>
      <w:r>
        <w:rPr>
          <w:rFonts w:eastAsia="Calibri"/>
          <w:lang w:eastAsia="en-US"/>
        </w:rPr>
        <w:t xml:space="preserve"> на проблеми </w:t>
      </w:r>
      <w:r w:rsidR="00CB70E0">
        <w:rPr>
          <w:rFonts w:eastAsia="Calibri"/>
          <w:lang w:eastAsia="en-US"/>
        </w:rPr>
        <w:t xml:space="preserve">може да </w:t>
      </w:r>
      <w:r w:rsidR="00CB70E0" w:rsidRPr="00A44992">
        <w:rPr>
          <w:rFonts w:eastAsia="Calibri"/>
          <w:lang w:eastAsia="en-US"/>
        </w:rPr>
        <w:t xml:space="preserve">изпратите e-mail, описващ възникналото затруднение, на адрес </w:t>
      </w:r>
      <w:hyperlink r:id="rId12" w:history="1">
        <w:r w:rsidR="00CB70E0" w:rsidRPr="00A44992">
          <w:rPr>
            <w:rFonts w:eastAsia="Calibri"/>
            <w:color w:val="0000FF"/>
            <w:u w:val="single"/>
            <w:lang w:eastAsia="en-US"/>
          </w:rPr>
          <w:t>support2020@government.bg</w:t>
        </w:r>
      </w:hyperlink>
      <w:r w:rsidR="00CB70E0" w:rsidRPr="005268B4">
        <w:rPr>
          <w:rFonts w:eastAsia="Calibri"/>
          <w:lang w:eastAsia="en-US"/>
        </w:rPr>
        <w:t>.</w:t>
      </w:r>
    </w:p>
    <w:sectPr w:rsidR="00F31C58" w:rsidRPr="00400878" w:rsidSect="000669B3">
      <w:headerReference w:type="default" r:id="rId13"/>
      <w:footerReference w:type="default" r:id="rId14"/>
      <w:pgSz w:w="11906" w:h="16838"/>
      <w:pgMar w:top="219" w:right="1558" w:bottom="1417" w:left="1276" w:header="39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8A5" w:rsidRDefault="007338A5" w:rsidP="00026308">
      <w:r>
        <w:separator/>
      </w:r>
    </w:p>
  </w:endnote>
  <w:endnote w:type="continuationSeparator" w:id="0">
    <w:p w:rsidR="007338A5" w:rsidRDefault="007338A5" w:rsidP="0002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F0" w:rsidRDefault="00197DF9">
    <w:pPr>
      <w:pStyle w:val="Footer"/>
      <w:jc w:val="right"/>
    </w:pPr>
    <w:r>
      <w:fldChar w:fldCharType="begin"/>
    </w:r>
    <w:r w:rsidR="00032D3F">
      <w:instrText xml:space="preserve"> PAGE   \* MERGEFORMAT </w:instrText>
    </w:r>
    <w:r>
      <w:fldChar w:fldCharType="separate"/>
    </w:r>
    <w:r w:rsidR="004E1C6D">
      <w:rPr>
        <w:noProof/>
      </w:rPr>
      <w:t>3</w:t>
    </w:r>
    <w:r>
      <w:rPr>
        <w:noProof/>
      </w:rPr>
      <w:fldChar w:fldCharType="end"/>
    </w:r>
  </w:p>
  <w:p w:rsidR="009260F0" w:rsidRDefault="009260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8A5" w:rsidRDefault="007338A5" w:rsidP="00026308">
      <w:r>
        <w:separator/>
      </w:r>
    </w:p>
  </w:footnote>
  <w:footnote w:type="continuationSeparator" w:id="0">
    <w:p w:rsidR="007338A5" w:rsidRDefault="007338A5" w:rsidP="00026308">
      <w:r>
        <w:continuationSeparator/>
      </w:r>
    </w:p>
  </w:footnote>
  <w:footnote w:id="1">
    <w:p w:rsidR="00263D6A" w:rsidRPr="002D26EC" w:rsidRDefault="00263D6A" w:rsidP="00263D6A">
      <w:pPr>
        <w:pStyle w:val="FootnoteText"/>
        <w:jc w:val="both"/>
      </w:pPr>
      <w:r>
        <w:rPr>
          <w:rStyle w:val="FootnoteReference"/>
        </w:rPr>
        <w:footnoteRef/>
      </w:r>
      <w:r>
        <w:t xml:space="preserve"> За целите на оценката на проектни предложения под „комплексни действия“ ще се разбира съчетаване на множество допустими действия от кандидатите за безвъзмездна финансова помощ, водещи до по-висока квалификация и повече възможности за заетост на лицата от целевите групи.</w:t>
      </w:r>
    </w:p>
    <w:p w:rsidR="00263D6A" w:rsidRDefault="00263D6A" w:rsidP="00263D6A">
      <w:pPr>
        <w:pStyle w:val="FootnoteText"/>
      </w:pPr>
    </w:p>
  </w:footnote>
  <w:footnote w:id="2">
    <w:p w:rsidR="00263D6A" w:rsidRDefault="00263D6A" w:rsidP="00263D6A">
      <w:pPr>
        <w:pStyle w:val="FootnoteText"/>
        <w:jc w:val="both"/>
      </w:pPr>
      <w:r>
        <w:rPr>
          <w:rStyle w:val="FootnoteReference"/>
        </w:rPr>
        <w:footnoteRef/>
      </w:r>
      <w:r>
        <w:t xml:space="preserve"> </w:t>
      </w:r>
      <w:r w:rsidRPr="002D26EC">
        <w:t xml:space="preserve">За целите на оценката на проектни предложения под </w:t>
      </w:r>
      <w:r>
        <w:t xml:space="preserve">„иновативност“ ще се счита прилагането на </w:t>
      </w:r>
      <w:r w:rsidRPr="002D26EC">
        <w:t>иновативни форми за улесняване достъпа до заетост на целевите групи</w:t>
      </w:r>
      <w:r>
        <w:t xml:space="preserve">, </w:t>
      </w:r>
      <w:r w:rsidRPr="002D26EC">
        <w:t>прилагането на иновативни подходи и форми при изпълнение на дейности, включени в проектното предложение и подпомагащи включването в заетост на лицата от целевите групи.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F0" w:rsidRPr="00B05866" w:rsidRDefault="009260F0" w:rsidP="000669B3">
    <w:pPr>
      <w:pStyle w:val="Header"/>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lang w:val="en-US" w:eastAsia="en-US"/>
      </w:rPr>
      <w:drawing>
        <wp:inline distT="0" distB="0" distL="0" distR="0">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val="en-US" w:eastAsia="en-US"/>
      </w:rPr>
      <w:drawing>
        <wp:anchor distT="0" distB="0" distL="114300" distR="114300" simplePos="0" relativeHeight="251659264" behindDoc="0" locked="0" layoutInCell="1" allowOverlap="1">
          <wp:simplePos x="0" y="0"/>
          <wp:positionH relativeFrom="column">
            <wp:posOffset>33655</wp:posOffset>
          </wp:positionH>
          <wp:positionV relativeFrom="paragraph">
            <wp:posOffset>-197485</wp:posOffset>
          </wp:positionV>
          <wp:extent cx="1094400" cy="1134000"/>
          <wp:effectExtent l="0" t="0" r="0" b="0"/>
          <wp:wrapNone/>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eastAsia="en-US"/>
      </w:rPr>
      <w:drawing>
        <wp:anchor distT="0" distB="0" distL="114300" distR="114300" simplePos="0" relativeHeight="251660288" behindDoc="0" locked="0" layoutInCell="1" allowOverlap="1">
          <wp:simplePos x="0" y="0"/>
          <wp:positionH relativeFrom="column">
            <wp:posOffset>4558030</wp:posOffset>
          </wp:positionH>
          <wp:positionV relativeFrom="paragraph">
            <wp:posOffset>-93980</wp:posOffset>
          </wp:positionV>
          <wp:extent cx="1138671" cy="974196"/>
          <wp:effectExtent l="0" t="0" r="4445"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rsidR="009260F0" w:rsidRPr="000669B3" w:rsidRDefault="009260F0" w:rsidP="000669B3">
    <w:pPr>
      <w:pStyle w:val="Header"/>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rPr>
    </w:pPr>
    <w:r w:rsidRPr="00675F71">
      <w:rPr>
        <w:color w:val="7F7F7F" w:themeColor="text1" w:themeTint="80"/>
        <w:sz w:val="22"/>
        <w:szCs w:val="32"/>
      </w:rPr>
      <w:t>МИГ СТРУМА – СИМИТЛИ КРЕСНА И СТРУМЯНИ</w:t>
    </w:r>
    <w:r w:rsidR="007338A5">
      <w:rPr>
        <w:noProof/>
      </w:rPr>
      <w:pict w14:anchorId="5D97E450">
        <v:shapetype id="_x0000_t202" coordsize="21600,21600" o:spt="202" path="m,l,21600r21600,l21600,xe">
          <v:stroke joinstyle="miter"/>
          <v:path gradientshapeok="t" o:connecttype="rect"/>
        </v:shapetype>
        <v:shape id="Text Box 2" o:spid="_x0000_s2049" type="#_x0000_t202" style="position:absolute;left:0;text-align:left;margin-left:353.15pt;margin-top:-28.55pt;width:19.85pt;height:103.4pt;z-index:25165721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" stroked="f">
          <v:fill opacity="9252f"/>
          <v:textbox>
            <w:txbxContent>
              <w:p w:rsidR="009260F0" w:rsidRDefault="009260F0" w:rsidP="00026308">
                <w:pPr>
                  <w:jc w:val="right"/>
                </w:pPr>
              </w:p>
            </w:txbxContent>
          </v:textbox>
        </v:shape>
      </w:pict>
    </w:r>
  </w:p>
  <w:p w:rsidR="009260F0" w:rsidRPr="005E5F02" w:rsidRDefault="009260F0" w:rsidP="003719F7">
    <w:pPr>
      <w:pStyle w:val="Header"/>
      <w:pBdr>
        <w:bottom w:val="single" w:sz="6" w:space="0" w:color="auto"/>
      </w:pBdr>
      <w:tabs>
        <w:tab w:val="clear" w:pos="9072"/>
        <w:tab w:val="center" w:pos="0"/>
      </w:tab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nsid w:val="517661A4"/>
    <w:multiLevelType w:val="hybridMultilevel"/>
    <w:tmpl w:val="4538CC4E"/>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A47CC"/>
    <w:rsid w:val="0000211E"/>
    <w:rsid w:val="000038D3"/>
    <w:rsid w:val="00005A45"/>
    <w:rsid w:val="00007262"/>
    <w:rsid w:val="00013951"/>
    <w:rsid w:val="000219AC"/>
    <w:rsid w:val="00023734"/>
    <w:rsid w:val="00025FFB"/>
    <w:rsid w:val="00026308"/>
    <w:rsid w:val="000317C9"/>
    <w:rsid w:val="00032D3F"/>
    <w:rsid w:val="00035A0F"/>
    <w:rsid w:val="00045132"/>
    <w:rsid w:val="00046DB3"/>
    <w:rsid w:val="000478B4"/>
    <w:rsid w:val="000669B3"/>
    <w:rsid w:val="00073027"/>
    <w:rsid w:val="0008023D"/>
    <w:rsid w:val="0008557B"/>
    <w:rsid w:val="00085FA3"/>
    <w:rsid w:val="00091EB7"/>
    <w:rsid w:val="00092A31"/>
    <w:rsid w:val="00093835"/>
    <w:rsid w:val="00095259"/>
    <w:rsid w:val="000A3F67"/>
    <w:rsid w:val="000A4C30"/>
    <w:rsid w:val="000B18F8"/>
    <w:rsid w:val="000C02A7"/>
    <w:rsid w:val="000C2764"/>
    <w:rsid w:val="000C5F8E"/>
    <w:rsid w:val="000C7E36"/>
    <w:rsid w:val="000D4EC9"/>
    <w:rsid w:val="000E4F64"/>
    <w:rsid w:val="000E6D19"/>
    <w:rsid w:val="000F1300"/>
    <w:rsid w:val="000F1A76"/>
    <w:rsid w:val="000F2372"/>
    <w:rsid w:val="001038C8"/>
    <w:rsid w:val="00107359"/>
    <w:rsid w:val="00107388"/>
    <w:rsid w:val="0011205C"/>
    <w:rsid w:val="00112E39"/>
    <w:rsid w:val="001147EA"/>
    <w:rsid w:val="00115941"/>
    <w:rsid w:val="00116802"/>
    <w:rsid w:val="0012067D"/>
    <w:rsid w:val="001224C9"/>
    <w:rsid w:val="00127AB7"/>
    <w:rsid w:val="00143298"/>
    <w:rsid w:val="0014659B"/>
    <w:rsid w:val="00146D35"/>
    <w:rsid w:val="00152F4D"/>
    <w:rsid w:val="00153D79"/>
    <w:rsid w:val="00160D7D"/>
    <w:rsid w:val="0016180C"/>
    <w:rsid w:val="00170C48"/>
    <w:rsid w:val="00187ED3"/>
    <w:rsid w:val="0019124D"/>
    <w:rsid w:val="00193EB4"/>
    <w:rsid w:val="00196AB5"/>
    <w:rsid w:val="00197632"/>
    <w:rsid w:val="00197CC1"/>
    <w:rsid w:val="00197DF9"/>
    <w:rsid w:val="001A0B56"/>
    <w:rsid w:val="001B19C1"/>
    <w:rsid w:val="001B59F9"/>
    <w:rsid w:val="001B5A80"/>
    <w:rsid w:val="001D5F4B"/>
    <w:rsid w:val="001D616C"/>
    <w:rsid w:val="001E0E8C"/>
    <w:rsid w:val="001E14DC"/>
    <w:rsid w:val="001E243A"/>
    <w:rsid w:val="001E252B"/>
    <w:rsid w:val="001F0B88"/>
    <w:rsid w:val="001F2978"/>
    <w:rsid w:val="001F2D4C"/>
    <w:rsid w:val="001F64FD"/>
    <w:rsid w:val="00200D7D"/>
    <w:rsid w:val="00203659"/>
    <w:rsid w:val="00212342"/>
    <w:rsid w:val="00212C6B"/>
    <w:rsid w:val="00216CA9"/>
    <w:rsid w:val="00217BF2"/>
    <w:rsid w:val="00230780"/>
    <w:rsid w:val="002312F5"/>
    <w:rsid w:val="00233451"/>
    <w:rsid w:val="002343B8"/>
    <w:rsid w:val="002377A0"/>
    <w:rsid w:val="00243A98"/>
    <w:rsid w:val="00251084"/>
    <w:rsid w:val="002549B4"/>
    <w:rsid w:val="00257600"/>
    <w:rsid w:val="00261D69"/>
    <w:rsid w:val="00263D6A"/>
    <w:rsid w:val="00266B43"/>
    <w:rsid w:val="0027778D"/>
    <w:rsid w:val="00277E7F"/>
    <w:rsid w:val="00281C22"/>
    <w:rsid w:val="00283530"/>
    <w:rsid w:val="0028378B"/>
    <w:rsid w:val="00286E4A"/>
    <w:rsid w:val="002902E8"/>
    <w:rsid w:val="00290636"/>
    <w:rsid w:val="00290655"/>
    <w:rsid w:val="0029258C"/>
    <w:rsid w:val="002938E3"/>
    <w:rsid w:val="002950B1"/>
    <w:rsid w:val="002A01AB"/>
    <w:rsid w:val="002A2EBD"/>
    <w:rsid w:val="002A2FB5"/>
    <w:rsid w:val="002A4BB7"/>
    <w:rsid w:val="002A5929"/>
    <w:rsid w:val="002A63EC"/>
    <w:rsid w:val="002B2E2F"/>
    <w:rsid w:val="002B5D5D"/>
    <w:rsid w:val="002B75E1"/>
    <w:rsid w:val="002C0EEC"/>
    <w:rsid w:val="002C2124"/>
    <w:rsid w:val="002C4136"/>
    <w:rsid w:val="002C5B3D"/>
    <w:rsid w:val="002D565C"/>
    <w:rsid w:val="002F4DE4"/>
    <w:rsid w:val="002F5C63"/>
    <w:rsid w:val="003015B1"/>
    <w:rsid w:val="0030713B"/>
    <w:rsid w:val="00307A4A"/>
    <w:rsid w:val="00313AED"/>
    <w:rsid w:val="00321EAB"/>
    <w:rsid w:val="00325053"/>
    <w:rsid w:val="00326CD2"/>
    <w:rsid w:val="003307E9"/>
    <w:rsid w:val="00331E5D"/>
    <w:rsid w:val="00340869"/>
    <w:rsid w:val="00346C6F"/>
    <w:rsid w:val="00351492"/>
    <w:rsid w:val="003609C8"/>
    <w:rsid w:val="003628EF"/>
    <w:rsid w:val="003719F7"/>
    <w:rsid w:val="00390525"/>
    <w:rsid w:val="003A19C7"/>
    <w:rsid w:val="003A4C8C"/>
    <w:rsid w:val="003A591E"/>
    <w:rsid w:val="003A63FF"/>
    <w:rsid w:val="003A74AC"/>
    <w:rsid w:val="003B198B"/>
    <w:rsid w:val="003C08B6"/>
    <w:rsid w:val="003C0EAA"/>
    <w:rsid w:val="003C106F"/>
    <w:rsid w:val="003C4890"/>
    <w:rsid w:val="003D00CF"/>
    <w:rsid w:val="003D2669"/>
    <w:rsid w:val="003D366D"/>
    <w:rsid w:val="003D4874"/>
    <w:rsid w:val="003E042C"/>
    <w:rsid w:val="003E14FF"/>
    <w:rsid w:val="003E3A20"/>
    <w:rsid w:val="003E68C5"/>
    <w:rsid w:val="003F25DF"/>
    <w:rsid w:val="003F5B53"/>
    <w:rsid w:val="003F5EFF"/>
    <w:rsid w:val="00400878"/>
    <w:rsid w:val="00404A63"/>
    <w:rsid w:val="00405059"/>
    <w:rsid w:val="00406B8B"/>
    <w:rsid w:val="00420E30"/>
    <w:rsid w:val="004220C6"/>
    <w:rsid w:val="004309F0"/>
    <w:rsid w:val="004335A0"/>
    <w:rsid w:val="00434FE7"/>
    <w:rsid w:val="00435C6F"/>
    <w:rsid w:val="00442E7E"/>
    <w:rsid w:val="00443BD8"/>
    <w:rsid w:val="00447609"/>
    <w:rsid w:val="00452549"/>
    <w:rsid w:val="00454CC4"/>
    <w:rsid w:val="00456F13"/>
    <w:rsid w:val="004655D0"/>
    <w:rsid w:val="004674CE"/>
    <w:rsid w:val="00471406"/>
    <w:rsid w:val="00473415"/>
    <w:rsid w:val="004741C7"/>
    <w:rsid w:val="00476DD6"/>
    <w:rsid w:val="004778B4"/>
    <w:rsid w:val="004A015A"/>
    <w:rsid w:val="004A0F22"/>
    <w:rsid w:val="004B0355"/>
    <w:rsid w:val="004B0A57"/>
    <w:rsid w:val="004B1D3E"/>
    <w:rsid w:val="004B41B1"/>
    <w:rsid w:val="004B53BE"/>
    <w:rsid w:val="004C4173"/>
    <w:rsid w:val="004C7BF5"/>
    <w:rsid w:val="004D1470"/>
    <w:rsid w:val="004D305E"/>
    <w:rsid w:val="004D7277"/>
    <w:rsid w:val="004E1C6D"/>
    <w:rsid w:val="004E34C9"/>
    <w:rsid w:val="004E421C"/>
    <w:rsid w:val="004F611E"/>
    <w:rsid w:val="004F782A"/>
    <w:rsid w:val="00501EE9"/>
    <w:rsid w:val="00503476"/>
    <w:rsid w:val="00506570"/>
    <w:rsid w:val="00516FA2"/>
    <w:rsid w:val="00521C3A"/>
    <w:rsid w:val="005268B4"/>
    <w:rsid w:val="00527932"/>
    <w:rsid w:val="00534939"/>
    <w:rsid w:val="00535586"/>
    <w:rsid w:val="0053783D"/>
    <w:rsid w:val="00541E73"/>
    <w:rsid w:val="00544032"/>
    <w:rsid w:val="0055089A"/>
    <w:rsid w:val="00564A71"/>
    <w:rsid w:val="00571816"/>
    <w:rsid w:val="00581BCA"/>
    <w:rsid w:val="00584472"/>
    <w:rsid w:val="00586143"/>
    <w:rsid w:val="00587A1A"/>
    <w:rsid w:val="005902A8"/>
    <w:rsid w:val="00590844"/>
    <w:rsid w:val="00591789"/>
    <w:rsid w:val="0059374A"/>
    <w:rsid w:val="005938B8"/>
    <w:rsid w:val="00594D38"/>
    <w:rsid w:val="005A53F8"/>
    <w:rsid w:val="005B4916"/>
    <w:rsid w:val="005C0E92"/>
    <w:rsid w:val="005C404D"/>
    <w:rsid w:val="005C445A"/>
    <w:rsid w:val="005C66C9"/>
    <w:rsid w:val="005C6F66"/>
    <w:rsid w:val="005E3D81"/>
    <w:rsid w:val="005E58BD"/>
    <w:rsid w:val="005E5F02"/>
    <w:rsid w:val="005E6C04"/>
    <w:rsid w:val="005F1D5F"/>
    <w:rsid w:val="005F3722"/>
    <w:rsid w:val="006103BD"/>
    <w:rsid w:val="00611F58"/>
    <w:rsid w:val="00613E4D"/>
    <w:rsid w:val="006241EE"/>
    <w:rsid w:val="00624356"/>
    <w:rsid w:val="006326D6"/>
    <w:rsid w:val="0063681C"/>
    <w:rsid w:val="006405DA"/>
    <w:rsid w:val="00651D9B"/>
    <w:rsid w:val="00652C65"/>
    <w:rsid w:val="006575F7"/>
    <w:rsid w:val="006651F3"/>
    <w:rsid w:val="00666E56"/>
    <w:rsid w:val="00671655"/>
    <w:rsid w:val="0068065E"/>
    <w:rsid w:val="0068200F"/>
    <w:rsid w:val="006821B8"/>
    <w:rsid w:val="0068445C"/>
    <w:rsid w:val="00686C16"/>
    <w:rsid w:val="00687B08"/>
    <w:rsid w:val="00687C92"/>
    <w:rsid w:val="00693558"/>
    <w:rsid w:val="00696B5A"/>
    <w:rsid w:val="006A17ED"/>
    <w:rsid w:val="006A5A66"/>
    <w:rsid w:val="006B11E3"/>
    <w:rsid w:val="006B15EE"/>
    <w:rsid w:val="006B7C00"/>
    <w:rsid w:val="006D713E"/>
    <w:rsid w:val="006E214E"/>
    <w:rsid w:val="006E3769"/>
    <w:rsid w:val="006F2AEC"/>
    <w:rsid w:val="006F3499"/>
    <w:rsid w:val="006F4EC6"/>
    <w:rsid w:val="006F7D31"/>
    <w:rsid w:val="007011D0"/>
    <w:rsid w:val="00705CC0"/>
    <w:rsid w:val="00713782"/>
    <w:rsid w:val="00715424"/>
    <w:rsid w:val="00723429"/>
    <w:rsid w:val="007338A5"/>
    <w:rsid w:val="007439A0"/>
    <w:rsid w:val="00746589"/>
    <w:rsid w:val="00757C45"/>
    <w:rsid w:val="00760ED5"/>
    <w:rsid w:val="007647CB"/>
    <w:rsid w:val="0076482F"/>
    <w:rsid w:val="00765256"/>
    <w:rsid w:val="00765487"/>
    <w:rsid w:val="00766942"/>
    <w:rsid w:val="007735BF"/>
    <w:rsid w:val="00775C19"/>
    <w:rsid w:val="007767D1"/>
    <w:rsid w:val="00777DDB"/>
    <w:rsid w:val="007810F9"/>
    <w:rsid w:val="007866AB"/>
    <w:rsid w:val="007879FE"/>
    <w:rsid w:val="0079018D"/>
    <w:rsid w:val="007902FA"/>
    <w:rsid w:val="00792FD6"/>
    <w:rsid w:val="0079379D"/>
    <w:rsid w:val="007A0BE5"/>
    <w:rsid w:val="007A2226"/>
    <w:rsid w:val="007A4A81"/>
    <w:rsid w:val="007B0615"/>
    <w:rsid w:val="007B5280"/>
    <w:rsid w:val="007B5420"/>
    <w:rsid w:val="007B5CED"/>
    <w:rsid w:val="007B6883"/>
    <w:rsid w:val="007B7A88"/>
    <w:rsid w:val="007C12A5"/>
    <w:rsid w:val="007C1348"/>
    <w:rsid w:val="007C1FBC"/>
    <w:rsid w:val="007C5641"/>
    <w:rsid w:val="007C6B31"/>
    <w:rsid w:val="007D4B2B"/>
    <w:rsid w:val="007E2D17"/>
    <w:rsid w:val="007E5925"/>
    <w:rsid w:val="007E7638"/>
    <w:rsid w:val="007F25B4"/>
    <w:rsid w:val="007F395A"/>
    <w:rsid w:val="007F5130"/>
    <w:rsid w:val="00803708"/>
    <w:rsid w:val="00805A94"/>
    <w:rsid w:val="00812EAA"/>
    <w:rsid w:val="00813E13"/>
    <w:rsid w:val="00815652"/>
    <w:rsid w:val="00823771"/>
    <w:rsid w:val="008256FC"/>
    <w:rsid w:val="00833387"/>
    <w:rsid w:val="00833B74"/>
    <w:rsid w:val="008341BB"/>
    <w:rsid w:val="00836A95"/>
    <w:rsid w:val="00841861"/>
    <w:rsid w:val="00841BC6"/>
    <w:rsid w:val="008443A9"/>
    <w:rsid w:val="0085681C"/>
    <w:rsid w:val="00861D44"/>
    <w:rsid w:val="0086306E"/>
    <w:rsid w:val="00867CB2"/>
    <w:rsid w:val="00867E21"/>
    <w:rsid w:val="00872BD0"/>
    <w:rsid w:val="00876904"/>
    <w:rsid w:val="00882004"/>
    <w:rsid w:val="00883B0A"/>
    <w:rsid w:val="008900F8"/>
    <w:rsid w:val="008A25A2"/>
    <w:rsid w:val="008A3873"/>
    <w:rsid w:val="008A7498"/>
    <w:rsid w:val="008B15F9"/>
    <w:rsid w:val="008B20A2"/>
    <w:rsid w:val="008B43F4"/>
    <w:rsid w:val="008B7611"/>
    <w:rsid w:val="008C0E67"/>
    <w:rsid w:val="008C1CA1"/>
    <w:rsid w:val="008C21C7"/>
    <w:rsid w:val="008C2B79"/>
    <w:rsid w:val="008C3FE3"/>
    <w:rsid w:val="008C5108"/>
    <w:rsid w:val="008C6BF9"/>
    <w:rsid w:val="008C6FEB"/>
    <w:rsid w:val="008D1C89"/>
    <w:rsid w:val="008D33A7"/>
    <w:rsid w:val="008D4707"/>
    <w:rsid w:val="008E1D70"/>
    <w:rsid w:val="008E2B11"/>
    <w:rsid w:val="008E4381"/>
    <w:rsid w:val="008F13E1"/>
    <w:rsid w:val="0091211E"/>
    <w:rsid w:val="0091369F"/>
    <w:rsid w:val="00914DAB"/>
    <w:rsid w:val="0092237D"/>
    <w:rsid w:val="00923399"/>
    <w:rsid w:val="0092442B"/>
    <w:rsid w:val="009260F0"/>
    <w:rsid w:val="00927401"/>
    <w:rsid w:val="00927C8D"/>
    <w:rsid w:val="009329E9"/>
    <w:rsid w:val="00933890"/>
    <w:rsid w:val="00935E3A"/>
    <w:rsid w:val="009466A6"/>
    <w:rsid w:val="009502B6"/>
    <w:rsid w:val="00957235"/>
    <w:rsid w:val="0096283C"/>
    <w:rsid w:val="00963B36"/>
    <w:rsid w:val="00964F92"/>
    <w:rsid w:val="00966489"/>
    <w:rsid w:val="00971B76"/>
    <w:rsid w:val="00972075"/>
    <w:rsid w:val="0097549F"/>
    <w:rsid w:val="00981E10"/>
    <w:rsid w:val="009911FF"/>
    <w:rsid w:val="009916C3"/>
    <w:rsid w:val="009A7C90"/>
    <w:rsid w:val="009B61C7"/>
    <w:rsid w:val="009C6221"/>
    <w:rsid w:val="009D0139"/>
    <w:rsid w:val="009D01B1"/>
    <w:rsid w:val="009D399A"/>
    <w:rsid w:val="009D6B5D"/>
    <w:rsid w:val="009E37C1"/>
    <w:rsid w:val="009F6907"/>
    <w:rsid w:val="00A00E29"/>
    <w:rsid w:val="00A0189D"/>
    <w:rsid w:val="00A1570F"/>
    <w:rsid w:val="00A2014B"/>
    <w:rsid w:val="00A209B5"/>
    <w:rsid w:val="00A2459B"/>
    <w:rsid w:val="00A26F7D"/>
    <w:rsid w:val="00A274DA"/>
    <w:rsid w:val="00A334DD"/>
    <w:rsid w:val="00A401F5"/>
    <w:rsid w:val="00A44992"/>
    <w:rsid w:val="00A46DEB"/>
    <w:rsid w:val="00A514B7"/>
    <w:rsid w:val="00A547A8"/>
    <w:rsid w:val="00A63549"/>
    <w:rsid w:val="00A66CBD"/>
    <w:rsid w:val="00A71F2E"/>
    <w:rsid w:val="00A72DDB"/>
    <w:rsid w:val="00A731C2"/>
    <w:rsid w:val="00A811E2"/>
    <w:rsid w:val="00A952F5"/>
    <w:rsid w:val="00A958AB"/>
    <w:rsid w:val="00AA0776"/>
    <w:rsid w:val="00AA47CC"/>
    <w:rsid w:val="00AA4E95"/>
    <w:rsid w:val="00AC284E"/>
    <w:rsid w:val="00AC3F66"/>
    <w:rsid w:val="00AD1556"/>
    <w:rsid w:val="00AE23DF"/>
    <w:rsid w:val="00AE4E62"/>
    <w:rsid w:val="00AE4F55"/>
    <w:rsid w:val="00AE4F71"/>
    <w:rsid w:val="00AF1471"/>
    <w:rsid w:val="00AF27AB"/>
    <w:rsid w:val="00AF52E1"/>
    <w:rsid w:val="00AF5351"/>
    <w:rsid w:val="00B02F91"/>
    <w:rsid w:val="00B06CD9"/>
    <w:rsid w:val="00B15676"/>
    <w:rsid w:val="00B17C56"/>
    <w:rsid w:val="00B23A92"/>
    <w:rsid w:val="00B27668"/>
    <w:rsid w:val="00B27D06"/>
    <w:rsid w:val="00B27E84"/>
    <w:rsid w:val="00B34914"/>
    <w:rsid w:val="00B34C61"/>
    <w:rsid w:val="00B4251A"/>
    <w:rsid w:val="00B47A35"/>
    <w:rsid w:val="00B51447"/>
    <w:rsid w:val="00B55B14"/>
    <w:rsid w:val="00B55C48"/>
    <w:rsid w:val="00B56EB2"/>
    <w:rsid w:val="00B61024"/>
    <w:rsid w:val="00B72C83"/>
    <w:rsid w:val="00B762D7"/>
    <w:rsid w:val="00B76734"/>
    <w:rsid w:val="00B858A8"/>
    <w:rsid w:val="00B953B1"/>
    <w:rsid w:val="00BA6B0A"/>
    <w:rsid w:val="00BB15A4"/>
    <w:rsid w:val="00BB7596"/>
    <w:rsid w:val="00BC432B"/>
    <w:rsid w:val="00BD4D7B"/>
    <w:rsid w:val="00BD5795"/>
    <w:rsid w:val="00BD6AE3"/>
    <w:rsid w:val="00BD7C32"/>
    <w:rsid w:val="00BF1DE2"/>
    <w:rsid w:val="00BF4A3D"/>
    <w:rsid w:val="00C0281C"/>
    <w:rsid w:val="00C062BC"/>
    <w:rsid w:val="00C06DE5"/>
    <w:rsid w:val="00C12ECE"/>
    <w:rsid w:val="00C13145"/>
    <w:rsid w:val="00C14864"/>
    <w:rsid w:val="00C240A4"/>
    <w:rsid w:val="00C24D63"/>
    <w:rsid w:val="00C25683"/>
    <w:rsid w:val="00C319EF"/>
    <w:rsid w:val="00C44EAC"/>
    <w:rsid w:val="00C51577"/>
    <w:rsid w:val="00C51676"/>
    <w:rsid w:val="00C527CB"/>
    <w:rsid w:val="00C52AC6"/>
    <w:rsid w:val="00C53EE1"/>
    <w:rsid w:val="00C5513B"/>
    <w:rsid w:val="00C56B85"/>
    <w:rsid w:val="00C62468"/>
    <w:rsid w:val="00C65109"/>
    <w:rsid w:val="00C66732"/>
    <w:rsid w:val="00C75236"/>
    <w:rsid w:val="00C75503"/>
    <w:rsid w:val="00C7553D"/>
    <w:rsid w:val="00C8079F"/>
    <w:rsid w:val="00C9009D"/>
    <w:rsid w:val="00C912EE"/>
    <w:rsid w:val="00C91B06"/>
    <w:rsid w:val="00C9314D"/>
    <w:rsid w:val="00CA0807"/>
    <w:rsid w:val="00CA52C7"/>
    <w:rsid w:val="00CB6E9E"/>
    <w:rsid w:val="00CB70E0"/>
    <w:rsid w:val="00CC0D45"/>
    <w:rsid w:val="00CC2E7E"/>
    <w:rsid w:val="00CC378B"/>
    <w:rsid w:val="00CD07E4"/>
    <w:rsid w:val="00CD6770"/>
    <w:rsid w:val="00CD6963"/>
    <w:rsid w:val="00CE442A"/>
    <w:rsid w:val="00CE4643"/>
    <w:rsid w:val="00CE6C9E"/>
    <w:rsid w:val="00CE7858"/>
    <w:rsid w:val="00CF099B"/>
    <w:rsid w:val="00D010D5"/>
    <w:rsid w:val="00D02561"/>
    <w:rsid w:val="00D037EB"/>
    <w:rsid w:val="00D04A38"/>
    <w:rsid w:val="00D16460"/>
    <w:rsid w:val="00D17AFA"/>
    <w:rsid w:val="00D2005A"/>
    <w:rsid w:val="00D226C6"/>
    <w:rsid w:val="00D3412B"/>
    <w:rsid w:val="00D36313"/>
    <w:rsid w:val="00D367BD"/>
    <w:rsid w:val="00D37086"/>
    <w:rsid w:val="00D37E32"/>
    <w:rsid w:val="00D424D8"/>
    <w:rsid w:val="00D42F8F"/>
    <w:rsid w:val="00D433F8"/>
    <w:rsid w:val="00D57E7F"/>
    <w:rsid w:val="00D61EA8"/>
    <w:rsid w:val="00D643AC"/>
    <w:rsid w:val="00D74917"/>
    <w:rsid w:val="00D74F81"/>
    <w:rsid w:val="00D844A0"/>
    <w:rsid w:val="00D9231A"/>
    <w:rsid w:val="00D94D59"/>
    <w:rsid w:val="00DB2255"/>
    <w:rsid w:val="00DB58F0"/>
    <w:rsid w:val="00DB744B"/>
    <w:rsid w:val="00DB7BAC"/>
    <w:rsid w:val="00DC1337"/>
    <w:rsid w:val="00DC2EAA"/>
    <w:rsid w:val="00DC65D7"/>
    <w:rsid w:val="00DD41BE"/>
    <w:rsid w:val="00DE07E0"/>
    <w:rsid w:val="00DE178A"/>
    <w:rsid w:val="00DE37B3"/>
    <w:rsid w:val="00DE4274"/>
    <w:rsid w:val="00DE68C5"/>
    <w:rsid w:val="00DF0419"/>
    <w:rsid w:val="00DF4C05"/>
    <w:rsid w:val="00DF68E7"/>
    <w:rsid w:val="00DF72F6"/>
    <w:rsid w:val="00DF7EE5"/>
    <w:rsid w:val="00E00CB8"/>
    <w:rsid w:val="00E01FC3"/>
    <w:rsid w:val="00E02D2D"/>
    <w:rsid w:val="00E10343"/>
    <w:rsid w:val="00E10CCC"/>
    <w:rsid w:val="00E1279B"/>
    <w:rsid w:val="00E13F95"/>
    <w:rsid w:val="00E15F88"/>
    <w:rsid w:val="00E171FC"/>
    <w:rsid w:val="00E211CC"/>
    <w:rsid w:val="00E22C9F"/>
    <w:rsid w:val="00E23D01"/>
    <w:rsid w:val="00E30CEB"/>
    <w:rsid w:val="00E3799D"/>
    <w:rsid w:val="00E40850"/>
    <w:rsid w:val="00E42FDB"/>
    <w:rsid w:val="00E47DB7"/>
    <w:rsid w:val="00E52A8D"/>
    <w:rsid w:val="00E5394A"/>
    <w:rsid w:val="00E552E1"/>
    <w:rsid w:val="00E555AF"/>
    <w:rsid w:val="00E56CF8"/>
    <w:rsid w:val="00E62D4B"/>
    <w:rsid w:val="00E62F6A"/>
    <w:rsid w:val="00E84FDA"/>
    <w:rsid w:val="00E8600B"/>
    <w:rsid w:val="00E878BF"/>
    <w:rsid w:val="00E90CCE"/>
    <w:rsid w:val="00E917F1"/>
    <w:rsid w:val="00E96BA9"/>
    <w:rsid w:val="00EA201C"/>
    <w:rsid w:val="00EA22D1"/>
    <w:rsid w:val="00EA3197"/>
    <w:rsid w:val="00EA5C47"/>
    <w:rsid w:val="00EB1F8E"/>
    <w:rsid w:val="00EC15B8"/>
    <w:rsid w:val="00EC5767"/>
    <w:rsid w:val="00EC753B"/>
    <w:rsid w:val="00EC7E51"/>
    <w:rsid w:val="00ED7512"/>
    <w:rsid w:val="00EE0294"/>
    <w:rsid w:val="00EF1C52"/>
    <w:rsid w:val="00EF2056"/>
    <w:rsid w:val="00F103D5"/>
    <w:rsid w:val="00F216A5"/>
    <w:rsid w:val="00F23B22"/>
    <w:rsid w:val="00F244B7"/>
    <w:rsid w:val="00F24C02"/>
    <w:rsid w:val="00F252AC"/>
    <w:rsid w:val="00F31C58"/>
    <w:rsid w:val="00F343C6"/>
    <w:rsid w:val="00F34E28"/>
    <w:rsid w:val="00F41786"/>
    <w:rsid w:val="00F42303"/>
    <w:rsid w:val="00F43904"/>
    <w:rsid w:val="00F45207"/>
    <w:rsid w:val="00F460B2"/>
    <w:rsid w:val="00F47999"/>
    <w:rsid w:val="00F52E1F"/>
    <w:rsid w:val="00F5387F"/>
    <w:rsid w:val="00F60B8E"/>
    <w:rsid w:val="00F65284"/>
    <w:rsid w:val="00F66F60"/>
    <w:rsid w:val="00F716BB"/>
    <w:rsid w:val="00F753A5"/>
    <w:rsid w:val="00F75A05"/>
    <w:rsid w:val="00F81E5B"/>
    <w:rsid w:val="00F91C9E"/>
    <w:rsid w:val="00F95004"/>
    <w:rsid w:val="00F97B94"/>
    <w:rsid w:val="00FA6B5E"/>
    <w:rsid w:val="00FC08FD"/>
    <w:rsid w:val="00FC3770"/>
    <w:rsid w:val="00FC48BB"/>
    <w:rsid w:val="00FC5227"/>
    <w:rsid w:val="00FC7424"/>
    <w:rsid w:val="00FD2881"/>
    <w:rsid w:val="00FE321E"/>
    <w:rsid w:val="00FE5FB7"/>
    <w:rsid w:val="00FF05D0"/>
    <w:rsid w:val="00FF7DBC"/>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3656FB31-F4A2-4EED-B227-5D2550D7F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C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20"/>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rPr>
      <w:szCs w:val="20"/>
    </w:r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rPr>
      <w:szCs w:val="20"/>
    </w:r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basedOn w:val="Normal"/>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semiHidden/>
    <w:rsid w:val="00400878"/>
    <w:rPr>
      <w:rFonts w:cs="Times New Roman"/>
      <w:sz w:val="16"/>
    </w:rPr>
  </w:style>
  <w:style w:type="paragraph" w:styleId="CommentText">
    <w:name w:val="annotation text"/>
    <w:basedOn w:val="Normal"/>
    <w:link w:val="CommentTextChar"/>
    <w:semiHidden/>
    <w:rsid w:val="00400878"/>
    <w:rPr>
      <w:sz w:val="20"/>
      <w:szCs w:val="20"/>
    </w:rPr>
  </w:style>
  <w:style w:type="character" w:customStyle="1" w:styleId="CommentTextChar">
    <w:name w:val="Comment Text Char"/>
    <w:link w:val="CommentText"/>
    <w:semiHidden/>
    <w:locked/>
    <w:rsid w:val="00400878"/>
    <w:rPr>
      <w:rFonts w:cs="Times New Roman"/>
      <w:sz w:val="20"/>
    </w:rPr>
  </w:style>
  <w:style w:type="paragraph" w:styleId="CommentSubject">
    <w:name w:val="annotation subject"/>
    <w:basedOn w:val="CommentText"/>
    <w:next w:val="CommentText"/>
    <w:link w:val="CommentSubjectChar"/>
    <w:semiHidden/>
    <w:rsid w:val="00400878"/>
    <w:rPr>
      <w:b/>
    </w:rPr>
  </w:style>
  <w:style w:type="character" w:customStyle="1" w:styleId="CommentSubjectChar">
    <w:name w:val="Comment Subject Char"/>
    <w:link w:val="CommentSubject"/>
    <w:semiHidden/>
    <w:locked/>
    <w:rsid w:val="00400878"/>
    <w:rPr>
      <w:rFonts w:cs="Times New Roman"/>
      <w:b/>
      <w:sz w:val="20"/>
    </w:rPr>
  </w:style>
  <w:style w:type="table" w:styleId="TableGrid">
    <w:name w:val="Table Grid"/>
    <w:basedOn w:val="TableNormal"/>
    <w:uiPriority w:val="99"/>
    <w:locked/>
    <w:rsid w:val="00A018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775C19"/>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775C19"/>
  </w:style>
  <w:style w:type="character" w:styleId="FootnoteReference">
    <w:name w:val="footnote reference"/>
    <w:uiPriority w:val="99"/>
    <w:rsid w:val="00775C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938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D4DC9-9052-44FF-80E9-7FA6F209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19</Pages>
  <Words>6282</Words>
  <Characters>35811</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Ukazania za popalvane na formuliar</vt:lpstr>
    </vt:vector>
  </TitlesOfParts>
  <Company>CM</Company>
  <LinksUpToDate>false</LinksUpToDate>
  <CharactersWithSpaces>42009</CharactersWithSpaces>
  <SharedDoc>false</SharedDoc>
  <HLinks>
    <vt:vector size="18" baseType="variant">
      <vt:variant>
        <vt:i4>5439594</vt:i4>
      </vt:variant>
      <vt:variant>
        <vt:i4>6</vt:i4>
      </vt:variant>
      <vt:variant>
        <vt:i4>0</vt:i4>
      </vt:variant>
      <vt:variant>
        <vt:i4>5</vt:i4>
      </vt:variant>
      <vt:variant>
        <vt:lpwstr>mailto:support2020@government.bg</vt:lpwstr>
      </vt:variant>
      <vt:variant>
        <vt:lpwstr/>
      </vt:variant>
      <vt:variant>
        <vt:i4>1769490</vt:i4>
      </vt:variant>
      <vt:variant>
        <vt:i4>3</vt:i4>
      </vt:variant>
      <vt:variant>
        <vt:i4>0</vt:i4>
      </vt:variant>
      <vt:variant>
        <vt:i4>5</vt:i4>
      </vt:variant>
      <vt:variant>
        <vt:lpwstr>https://eumis2020.government.bg/</vt:lpwstr>
      </vt:variant>
      <vt:variant>
        <vt:lpwstr/>
      </vt: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Ukazania za popalvane na formuliar</dc:title>
  <dc:subject/>
  <dc:creator>MLSP</dc:creator>
  <cp:keywords/>
  <dc:description/>
  <cp:lastModifiedBy>rady</cp:lastModifiedBy>
  <cp:revision>13</cp:revision>
  <cp:lastPrinted>2018-01-24T11:05:00Z</cp:lastPrinted>
  <dcterms:created xsi:type="dcterms:W3CDTF">2017-11-17T10:03:00Z</dcterms:created>
  <dcterms:modified xsi:type="dcterms:W3CDTF">2019-08-29T14:15:00Z</dcterms:modified>
</cp:coreProperties>
</file>